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818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72"/>
        <w:gridCol w:w="2134"/>
        <w:gridCol w:w="3626"/>
        <w:gridCol w:w="1393"/>
        <w:gridCol w:w="1307"/>
        <w:gridCol w:w="8"/>
      </w:tblGrid>
      <w:tr w:rsidR="00F445C1" w14:paraId="1299DCA6" w14:textId="77777777" w:rsidTr="00396829">
        <w:trPr>
          <w:trHeight w:val="1250"/>
        </w:trPr>
        <w:tc>
          <w:tcPr>
            <w:tcW w:w="13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53A1CA6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1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169CC4C" w14:textId="3765E1F5" w:rsidR="00F445C1" w:rsidRPr="00DF4DD9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350C05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تعیین ارزش مقاله و نمره نهایی پایان نامه کارشناسی ارشد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14:paraId="72CF37BA" w14:textId="77777777" w:rsidR="00F445C1" w:rsidRDefault="00F445C1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2AD25" wp14:editId="5D692F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5C1" w14:paraId="286A9C93" w14:textId="77777777" w:rsidTr="00396829">
        <w:trPr>
          <w:trHeight w:val="435"/>
        </w:trPr>
        <w:tc>
          <w:tcPr>
            <w:tcW w:w="13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3B28C5F" w14:textId="77777777" w:rsidR="00F445C1" w:rsidRDefault="00F445C1" w:rsidP="00396829">
            <w:pPr>
              <w:jc w:val="center"/>
            </w:pPr>
          </w:p>
        </w:tc>
        <w:tc>
          <w:tcPr>
            <w:tcW w:w="715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3BFD799" w14:textId="77777777" w:rsidR="00F445C1" w:rsidRDefault="00F445C1" w:rsidP="00396829">
            <w:pPr>
              <w:jc w:val="center"/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  <w:vAlign w:val="center"/>
          </w:tcPr>
          <w:p w14:paraId="51BF0689" w14:textId="77777777" w:rsidR="00F445C1" w:rsidRPr="003771E7" w:rsidRDefault="00F445C1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E16FBF" w14:paraId="747F097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056EF9" w14:textId="21C25D77" w:rsidR="00F445C1" w:rsidRPr="003A0AA8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  <w:r w:rsidR="00DB625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تاریخ دفاع: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311163646"/>
                <w:placeholder>
                  <w:docPart w:val="C04A4791E0274BDF837F7FC945682CF3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521365286"/>
                    <w:placeholder>
                      <w:docPart w:val="C04A4791E0274BDF837F7FC945682CF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DB6252">
                      <w:rPr>
                        <w:rStyle w:val="Forms"/>
                        <w:rFonts w:hint="cs"/>
                        <w:rtl/>
                      </w:rPr>
                      <w:t>--/--/----</w:t>
                    </w:r>
                  </w:sdtContent>
                </w:sdt>
              </w:sdtContent>
            </w:sdt>
          </w:p>
        </w:tc>
      </w:tr>
      <w:tr w:rsidR="00F445C1" w:rsidRPr="00587AEC" w14:paraId="3A421318" w14:textId="77777777" w:rsidTr="00396829">
        <w:trPr>
          <w:gridAfter w:val="1"/>
          <w:wAfter w:w="8" w:type="dxa"/>
        </w:trPr>
        <w:tc>
          <w:tcPr>
            <w:tcW w:w="3484" w:type="dxa"/>
            <w:gridSpan w:val="3"/>
          </w:tcPr>
          <w:p w14:paraId="489A1CBA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800616993"/>
                <w:placeholder>
                  <w:docPart w:val="35FF642A52204E75AD179857735976D0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</w:tcPr>
          <w:p w14:paraId="5B4CDBF8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266013661"/>
                <w:placeholder>
                  <w:docPart w:val="045808A7884042AEAA040B4637552773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1056907432"/>
                    <w:placeholder>
                      <w:docPart w:val="045808A7884042AEAA040B4637552773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14:paraId="2E9F8F1D" w14:textId="5E29D5CF" w:rsidR="00F445C1" w:rsidRPr="00587AEC" w:rsidRDefault="00DB6252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نمره دفاع (از 18):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-1100874758"/>
                <w:placeholder>
                  <w:docPart w:val="9EDB6C6512D04DB5BC0C80172A9FE4A7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612863309"/>
                    <w:placeholder>
                      <w:docPart w:val="9EDB6C6512D04DB5BC0C80172A9FE4A7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--/--</w:t>
                    </w:r>
                  </w:sdtContent>
                </w:sdt>
              </w:sdtContent>
            </w:sdt>
          </w:p>
        </w:tc>
      </w:tr>
      <w:tr w:rsidR="00F445C1" w:rsidRPr="00587AEC" w14:paraId="58112C09" w14:textId="77777777" w:rsidTr="00396829">
        <w:trPr>
          <w:gridAfter w:val="1"/>
          <w:wAfter w:w="8" w:type="dxa"/>
        </w:trPr>
        <w:tc>
          <w:tcPr>
            <w:tcW w:w="3484" w:type="dxa"/>
            <w:gridSpan w:val="3"/>
            <w:tcBorders>
              <w:bottom w:val="single" w:sz="12" w:space="0" w:color="auto"/>
            </w:tcBorders>
          </w:tcPr>
          <w:p w14:paraId="13E3451B" w14:textId="156FD085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896926046"/>
                <w:placeholder>
                  <w:docPart w:val="56131A8FE93C4D22A05F15D4590906EE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1018428011"/>
                    <w:placeholder>
                      <w:docPart w:val="56131A8FE93C4D22A05F15D4590906EE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 w:rsidR="00DB6252">
                      <w:rPr>
                        <w:rStyle w:val="Forms"/>
                        <w:rFonts w:hint="cs"/>
                        <w:rtl/>
                      </w:rPr>
                      <w:t>اطلاعات تایپ شود</w:t>
                    </w:r>
                  </w:sdtContent>
                </w:sdt>
              </w:sdtContent>
            </w:sdt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14:paraId="10DED7EE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1789856487"/>
                <w:placeholder>
                  <w:docPart w:val="EE6CC23D079B41F9B796AE7F6E4AFCDF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500E8500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-1926100911"/>
                <w:placeholder>
                  <w:docPart w:val="7429D061A90A49D0851A644652FBE7DA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45C1" w:rsidRPr="00E16FBF" w14:paraId="47023F2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349B6" w14:textId="77777777" w:rsidR="00F445C1" w:rsidRPr="00587AEC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F88EF" w14:textId="77777777" w:rsidR="00F445C1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696883563"/>
                <w:placeholder>
                  <w:docPart w:val="FFB329C684D8420993C0619B5C612D32"/>
                </w:placeholder>
              </w:sdtPr>
              <w:sdtContent>
                <w:r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0FF50D0C" w14:textId="77777777" w:rsidR="00F445C1" w:rsidRPr="007E797A" w:rsidRDefault="00F445C1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0C05" w:rsidRPr="00AD7EEF" w14:paraId="31809B3D" w14:textId="77777777" w:rsidTr="00350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134"/>
        </w:trPr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7156DC" w14:textId="1A95DB66" w:rsidR="00350C05" w:rsidRDefault="00350C05" w:rsidP="00350C05">
            <w:pPr>
              <w:ind w:left="113" w:right="113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مقاله/مقالات دانشجو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602916B" w14:textId="77777777" w:rsid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 مجلات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ISI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چاپ/ پذيرش شده </w:t>
            </w:r>
            <w:r w:rsidRPr="00350C0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77290D8E" w14:textId="4438A27D" w:rsid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 مجلات علمي- پژوهشي وزارتين چاپ/ پذيرش شده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14:paraId="13623E7D" w14:textId="77777777" w:rsid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 مجلات انگليسي زبان داخلي يا خارجي يا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ISC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انتشار يافته در ايران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چاپ/ پذيرش شده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</w:p>
          <w:p w14:paraId="6B2E403F" w14:textId="21779B4B" w:rsidR="00350C05" w:rsidRP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 مجله هاي علمي </w:t>
            </w:r>
            <w:r w:rsidR="006A1C9B">
              <w:rPr>
                <w:rFonts w:ascii="Book Antiqua" w:hAnsi="Book Antiqua" w:cs="Calibri" w:hint="cs"/>
                <w:b/>
                <w:bCs/>
                <w:sz w:val="20"/>
                <w:szCs w:val="20"/>
                <w:rtl/>
                <w:lang w:bidi="fa-IR"/>
              </w:rPr>
              <w:t>_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ترويجي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چاپ/ پذيرش شده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 </w:t>
            </w:r>
          </w:p>
          <w:p w14:paraId="6863A52C" w14:textId="38A52383" w:rsidR="00350C05" w:rsidRP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در مجله هاي فارسي زبان نمايه شده در 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ISC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انتشار يافته در ايران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چاپ/ پذيرش شده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 </w:t>
            </w:r>
          </w:p>
          <w:p w14:paraId="51C48597" w14:textId="56F9DD92" w:rsidR="00350C05" w:rsidRP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مقاله در كنفرانس هاي معتبر بين المللي خارج از كشور چاپ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شده 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 </w:t>
            </w:r>
          </w:p>
          <w:p w14:paraId="7B45CE50" w14:textId="13F5A4C9" w:rsidR="00350C05" w:rsidRP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مقاله در كنفرانس هاي معتبر ملي  بين المللي داخل كشور چاپ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شده است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.  </w:t>
            </w:r>
          </w:p>
          <w:p w14:paraId="28219FB7" w14:textId="387FBF09" w:rsid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ختراع،</w:t>
            </w:r>
            <w:r w:rsidR="006A1C9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اكتشاف،</w:t>
            </w:r>
            <w:r w:rsidR="006A1C9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اثر بديع هنري،</w:t>
            </w:r>
            <w:r w:rsidR="006A1C9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مسابقات و جشنواره</w:t>
            </w:r>
            <w:r w:rsidR="006A1C9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هاي ملي و بين</w:t>
            </w:r>
            <w:r w:rsidR="006A1C9B">
              <w:rPr>
                <w:rFonts w:ascii="Book Antiqua" w:hAnsi="Book Antiqua" w:cs="B Nazanin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المللي و چاپ كتب علمي مستخرج دارد.</w:t>
            </w:r>
          </w:p>
          <w:p w14:paraId="6FA3BDC7" w14:textId="77777777" w:rsidR="00350C05" w:rsidRPr="00350C05" w:rsidRDefault="00350C05" w:rsidP="00350C05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دانشجو اختراع ثبت شده از نوع ................................................... دارد.  </w:t>
            </w:r>
          </w:p>
          <w:p w14:paraId="35D11C3A" w14:textId="77777777" w:rsidR="00350C05" w:rsidRDefault="00350C05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0C05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* كليه مدارك و مستندات مربوط به مقاله ضميمه است .</w:t>
            </w:r>
          </w:p>
          <w:p w14:paraId="040AE85B" w14:textId="17D086D3" w:rsidR="006A1C9B" w:rsidRPr="00350C05" w:rsidRDefault="006A1C9B" w:rsidP="00350C05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445C1" w:rsidRPr="00181548" w14:paraId="041A5E32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17"/>
              <w:gridCol w:w="587"/>
              <w:gridCol w:w="1134"/>
              <w:gridCol w:w="1146"/>
            </w:tblGrid>
            <w:tr w:rsidR="000C237F" w14:paraId="70D68299" w14:textId="77777777" w:rsidTr="000C237F">
              <w:tc>
                <w:tcPr>
                  <w:tcW w:w="6717" w:type="dxa"/>
                  <w:vAlign w:val="center"/>
                </w:tcPr>
                <w:p w14:paraId="7F80145E" w14:textId="7CBAEB4E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مقاله</w:t>
                  </w:r>
                </w:p>
              </w:tc>
              <w:tc>
                <w:tcPr>
                  <w:tcW w:w="587" w:type="dxa"/>
                  <w:vAlign w:val="center"/>
                </w:tcPr>
                <w:p w14:paraId="6F9A43F2" w14:textId="5284BC24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مقاله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2D870A" w14:textId="3B47C11A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حداكثر نمره براي هر مقاله</w:t>
                  </w:r>
                </w:p>
              </w:tc>
              <w:tc>
                <w:tcPr>
                  <w:tcW w:w="1146" w:type="dxa"/>
                  <w:vAlign w:val="center"/>
                </w:tcPr>
                <w:p w14:paraId="49A2424E" w14:textId="493287C5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نمره تخصيص يافته</w:t>
                  </w:r>
                </w:p>
              </w:tc>
            </w:tr>
            <w:tr w:rsidR="000C237F" w14:paraId="21CA9BBA" w14:textId="77777777" w:rsidTr="000C237F">
              <w:tc>
                <w:tcPr>
                  <w:tcW w:w="6717" w:type="dxa"/>
                </w:tcPr>
                <w:p w14:paraId="705D26BC" w14:textId="740BFE6C" w:rsidR="009636D3" w:rsidRDefault="000C237F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الف( نمره پذيرش يا چاپ مقاله در مجلات 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ISI</w:t>
                  </w:r>
                </w:p>
              </w:tc>
              <w:tc>
                <w:tcPr>
                  <w:tcW w:w="587" w:type="dxa"/>
                </w:tcPr>
                <w:p w14:paraId="40A3DD94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978442A" w14:textId="17B6E5E4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146" w:type="dxa"/>
                </w:tcPr>
                <w:p w14:paraId="45DBF173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044AE7C8" w14:textId="77777777" w:rsidTr="000C237F">
              <w:tc>
                <w:tcPr>
                  <w:tcW w:w="6717" w:type="dxa"/>
                </w:tcPr>
                <w:p w14:paraId="74C4E4F7" w14:textId="2ACA20C9" w:rsidR="009636D3" w:rsidRDefault="000C237F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پذيرش يا چاپ مقاله در مجله هاي علمي </w:t>
                  </w:r>
                  <w:r w:rsidR="006A1C9B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_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پژوهشي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وزارتين</w:t>
                  </w:r>
                </w:p>
              </w:tc>
              <w:tc>
                <w:tcPr>
                  <w:tcW w:w="587" w:type="dxa"/>
                </w:tcPr>
                <w:p w14:paraId="4090D2FD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0EFB061C" w14:textId="1E880CAE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5/1 نمره</w:t>
                  </w:r>
                </w:p>
              </w:tc>
              <w:tc>
                <w:tcPr>
                  <w:tcW w:w="1146" w:type="dxa"/>
                </w:tcPr>
                <w:p w14:paraId="4F261D9D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587A800" w14:textId="77777777" w:rsidTr="000C237F">
              <w:tc>
                <w:tcPr>
                  <w:tcW w:w="6717" w:type="dxa"/>
                </w:tcPr>
                <w:p w14:paraId="48AA8BAB" w14:textId="6311ADBC" w:rsidR="009636D3" w:rsidRDefault="000C237F" w:rsidP="000C237F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پذيرش يا چاپ مقاله در مجله</w:t>
                  </w:r>
                  <w:r>
                    <w:rPr>
                      <w:rFonts w:ascii="Book Antiqua" w:hAnsi="Book Antiqua"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هاي انگليسي زبان داخلي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خارجي يا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ISC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انتشار يافته در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يران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587" w:type="dxa"/>
                </w:tcPr>
                <w:p w14:paraId="51BCF8CF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59A2074C" w14:textId="38178352" w:rsidR="009636D3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 نمره</w:t>
                  </w:r>
                </w:p>
              </w:tc>
              <w:tc>
                <w:tcPr>
                  <w:tcW w:w="1146" w:type="dxa"/>
                </w:tcPr>
                <w:p w14:paraId="37FED03E" w14:textId="77777777" w:rsidR="009636D3" w:rsidRDefault="009636D3" w:rsidP="00396829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70E9E294" w14:textId="77777777" w:rsidTr="000C237F">
              <w:tc>
                <w:tcPr>
                  <w:tcW w:w="6717" w:type="dxa"/>
                </w:tcPr>
                <w:p w14:paraId="0044DACD" w14:textId="65E15563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نمره پذيرش يا چاپ مقاله در مجله هاي علمي </w:t>
                  </w:r>
                  <w:r w:rsidR="006A1C9B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_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0C237F"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ترويجي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587" w:type="dxa"/>
                </w:tcPr>
                <w:p w14:paraId="6C8A92EE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1B33B7F7" w14:textId="30EF09FD" w:rsidR="000C237F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5/0 نمره</w:t>
                  </w:r>
                </w:p>
              </w:tc>
              <w:tc>
                <w:tcPr>
                  <w:tcW w:w="1146" w:type="dxa"/>
                </w:tcPr>
                <w:p w14:paraId="2A253834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D915C0E" w14:textId="77777777" w:rsidTr="000C237F">
              <w:tc>
                <w:tcPr>
                  <w:tcW w:w="6717" w:type="dxa"/>
                </w:tcPr>
                <w:p w14:paraId="57A630BD" w14:textId="2BAE95CD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ث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پذيرش يا چاپ مقاله در مجله هاي فارسي زبان نمايه شده در 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18"/>
                      <w:szCs w:val="18"/>
                      <w:lang w:bidi="fa-IR"/>
                    </w:rPr>
                    <w:t>ISC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انتشار يافته در ايران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587" w:type="dxa"/>
                </w:tcPr>
                <w:p w14:paraId="1DA8AEEF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B4BCC5B" w14:textId="6765D1EB" w:rsidR="000C237F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5/0 نمره</w:t>
                  </w:r>
                </w:p>
              </w:tc>
              <w:tc>
                <w:tcPr>
                  <w:tcW w:w="1146" w:type="dxa"/>
                </w:tcPr>
                <w:p w14:paraId="55EBAE7A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734C4618" w14:textId="77777777" w:rsidTr="000C237F">
              <w:tc>
                <w:tcPr>
                  <w:tcW w:w="6717" w:type="dxa"/>
                </w:tcPr>
                <w:p w14:paraId="5C8567D7" w14:textId="4D048C3E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چاپ مقاله در كنفرانس هاي معتبر بين المللي خارج از كشور  </w:t>
                  </w:r>
                </w:p>
              </w:tc>
              <w:tc>
                <w:tcPr>
                  <w:tcW w:w="587" w:type="dxa"/>
                </w:tcPr>
                <w:p w14:paraId="04ED8C62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282F46F2" w14:textId="212A706B" w:rsidR="000C237F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 نمره</w:t>
                  </w:r>
                </w:p>
              </w:tc>
              <w:tc>
                <w:tcPr>
                  <w:tcW w:w="1146" w:type="dxa"/>
                </w:tcPr>
                <w:p w14:paraId="38C1865C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303F7F5B" w14:textId="77777777" w:rsidTr="000C237F">
              <w:tc>
                <w:tcPr>
                  <w:tcW w:w="6717" w:type="dxa"/>
                </w:tcPr>
                <w:p w14:paraId="0455505B" w14:textId="4284F81F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چاپ مقاله در كنفرانس هاي معتبر ملي  بين المللي داخل كشور   </w:t>
                  </w:r>
                </w:p>
              </w:tc>
              <w:tc>
                <w:tcPr>
                  <w:tcW w:w="587" w:type="dxa"/>
                </w:tcPr>
                <w:p w14:paraId="57F852FA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C942931" w14:textId="2CF81E17" w:rsidR="000C237F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5/0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نمره</w:t>
                  </w:r>
                </w:p>
              </w:tc>
              <w:tc>
                <w:tcPr>
                  <w:tcW w:w="1146" w:type="dxa"/>
                </w:tcPr>
                <w:p w14:paraId="0AFD3DFB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C237F" w14:paraId="4501C32D" w14:textId="77777777" w:rsidTr="000C237F">
              <w:tc>
                <w:tcPr>
                  <w:tcW w:w="6717" w:type="dxa"/>
                </w:tcPr>
                <w:p w14:paraId="5029FC48" w14:textId="0BA8FEE2" w:rsidR="000C237F" w:rsidRDefault="000C237F" w:rsidP="000C237F">
                  <w:pPr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</w:t>
                  </w: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اختراع، اكتشاف، اثر بديع هنري، مسابقات ملي و بين</w:t>
                  </w:r>
                  <w:r>
                    <w:rPr>
                      <w:rFonts w:ascii="Book Antiqua" w:hAnsi="Book Antiqua"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0C237F"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المللي و چاپ كتب علمي مرتبط</w:t>
                  </w:r>
                </w:p>
              </w:tc>
              <w:tc>
                <w:tcPr>
                  <w:tcW w:w="587" w:type="dxa"/>
                </w:tcPr>
                <w:p w14:paraId="75C02FD8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14:paraId="68F85B91" w14:textId="27AA22C3" w:rsidR="000C237F" w:rsidRDefault="000C237F" w:rsidP="000C237F">
                  <w:pPr>
                    <w:jc w:val="center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 2 نمره</w:t>
                  </w:r>
                </w:p>
              </w:tc>
              <w:tc>
                <w:tcPr>
                  <w:tcW w:w="1146" w:type="dxa"/>
                </w:tcPr>
                <w:p w14:paraId="1ADDAB4F" w14:textId="77777777" w:rsidR="000C237F" w:rsidRDefault="000C237F" w:rsidP="000C237F">
                  <w:pPr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14650FC3" w14:textId="37569A13" w:rsidR="009636D3" w:rsidRPr="00075EBB" w:rsidRDefault="009636D3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6252" w:rsidRPr="00181548" w14:paraId="4CCBC8C6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B04ACC" w14:textId="77777777" w:rsidR="00DB6252" w:rsidRDefault="00DB6252" w:rsidP="000C237F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36C7DF81" w14:textId="77777777" w:rsidR="00DB6252" w:rsidRDefault="00DB6252" w:rsidP="00DB6252">
            <w:pPr>
              <w:rPr>
                <w:rFonts w:cs="B Nazanin"/>
                <w:rtl/>
              </w:rPr>
            </w:pPr>
            <w:r w:rsidRPr="000C237F">
              <w:rPr>
                <w:rFonts w:cs="B Nazanin" w:hint="cs"/>
                <w:rtl/>
              </w:rPr>
              <w:t>استاد راهنما:</w:t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>تاریخ و امضا:</w:t>
            </w:r>
          </w:p>
          <w:p w14:paraId="20D9562D" w14:textId="2A327104" w:rsidR="00DB6252" w:rsidRPr="000C237F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6252" w:rsidRPr="00181548" w14:paraId="412F9749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BFB137" w14:textId="1D4F3B36" w:rsidR="00DB6252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جمع نمرات دفاع و مقاله (</w:t>
            </w:r>
            <w:r w:rsidRPr="00DB6252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يا ثبت اختراع يا اثر بديع هنري يا چاپ كتاب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) :</w:t>
            </w:r>
          </w:p>
          <w:p w14:paraId="039F4BB5" w14:textId="541E4265" w:rsidR="00DB6252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87A80" wp14:editId="52EB064C">
                      <wp:simplePos x="0" y="0"/>
                      <wp:positionH relativeFrom="column">
                        <wp:posOffset>4028440</wp:posOffset>
                      </wp:positionH>
                      <wp:positionV relativeFrom="paragraph">
                        <wp:posOffset>165100</wp:posOffset>
                      </wp:positionV>
                      <wp:extent cx="1571625" cy="657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4407E" w14:textId="24CC81A8" w:rsidR="00DB6252" w:rsidRPr="00DB6252" w:rsidRDefault="00DB625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مدیر پژوهشی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  <w:p w14:paraId="082C184C" w14:textId="6695D12C" w:rsidR="00DB6252" w:rsidRPr="00DB6252" w:rsidRDefault="00DB6252">
                                  <w:pP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7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7.2pt;margin-top:13pt;width:123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" filled="f" stroked="f" strokeweight=".5pt">
                      <v:textbox>
                        <w:txbxContent>
                          <w:p w14:paraId="1DA4407E" w14:textId="24CC81A8" w:rsidR="00DB6252" w:rsidRPr="00DB6252" w:rsidRDefault="00DB6252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مدیر پژوهشی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82C184C" w14:textId="6695D12C" w:rsidR="00DB6252" w:rsidRPr="00DB6252" w:rsidRDefault="00DB6252">
                            <w:pP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امضا و تاریخ: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عدد:                                              به حروف: </w:t>
            </w:r>
          </w:p>
          <w:p w14:paraId="66AAD75A" w14:textId="7EA39FF0" w:rsidR="00DB6252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noProof/>
                <w:sz w:val="20"/>
                <w:szCs w:val="20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BAC3A" wp14:editId="495BC45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19050</wp:posOffset>
                      </wp:positionV>
                      <wp:extent cx="1571625" cy="657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64752" w14:textId="2DD67BA5" w:rsidR="00DB6252" w:rsidRPr="00DB6252" w:rsidRDefault="00DB6252" w:rsidP="00DB625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مدیر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تحصیلات تکمیلی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: </w:t>
                                  </w:r>
                                </w:p>
                                <w:p w14:paraId="75CAF465" w14:textId="77777777" w:rsidR="00DB6252" w:rsidRPr="00DB6252" w:rsidRDefault="00DB6252" w:rsidP="00DB6252">
                                  <w:pP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lang w:bidi="fa-IR"/>
                                    </w:rPr>
                                  </w:pPr>
                                  <w:r w:rsidRPr="00DB625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AC3A" id="Text Box 2" o:spid="_x0000_s1027" type="#_x0000_t202" style="position:absolute;left:0;text-align:left;margin-left:77.6pt;margin-top:1.5pt;width:123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" filled="f" stroked="f" strokeweight=".5pt">
                      <v:textbox>
                        <w:txbxContent>
                          <w:p w14:paraId="33664752" w14:textId="2DD67BA5" w:rsidR="00DB6252" w:rsidRPr="00DB6252" w:rsidRDefault="00DB6252" w:rsidP="00DB6252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تحصیلات تکمیلی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5CAF465" w14:textId="77777777" w:rsidR="00DB6252" w:rsidRPr="00DB6252" w:rsidRDefault="00DB6252" w:rsidP="00DB6252">
                            <w:pP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DB625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4"/>
                                <w:rtl/>
                                <w:lang w:bidi="fa-IR"/>
                              </w:rPr>
                              <w:t>امضا و تاریخ: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6F67D" w14:textId="3FF99C2A" w:rsidR="00DB6252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65E8C734" w14:textId="77777777" w:rsidR="006A1C9B" w:rsidRDefault="006A1C9B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7BB730" w14:textId="47B30581" w:rsidR="00DB6252" w:rsidRPr="000C237F" w:rsidRDefault="00DB6252" w:rsidP="00DB6252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7CB3CCD" w14:textId="2E2F0ED4" w:rsidR="00DB6252" w:rsidRPr="00DB6252" w:rsidRDefault="00DB6252" w:rsidP="00DB6252">
      <w:pPr>
        <w:rPr>
          <w:rFonts w:cs="B Nazanin"/>
          <w:rtl/>
        </w:rPr>
      </w:pPr>
      <w:r w:rsidRPr="00DB6252">
        <w:rPr>
          <w:rFonts w:cs="B Nazanin"/>
          <w:rtl/>
        </w:rPr>
        <w:lastRenderedPageBreak/>
        <w:t>دانشجويان محترم لطفا</w:t>
      </w:r>
      <w:r w:rsidR="006A1C9B">
        <w:rPr>
          <w:rFonts w:cs="B Nazanin" w:hint="cs"/>
          <w:rtl/>
        </w:rPr>
        <w:t>ً</w:t>
      </w:r>
      <w:r w:rsidRPr="00DB6252">
        <w:rPr>
          <w:rFonts w:cs="B Nazanin"/>
          <w:rtl/>
        </w:rPr>
        <w:t xml:space="preserve"> به منظور اخذ دو نمره مقاله به موارد ذيل توجه فرماييد:  </w:t>
      </w:r>
    </w:p>
    <w:p w14:paraId="1AE84357" w14:textId="77777777" w:rsidR="00DB6252" w:rsidRPr="00DB6252" w:rsidRDefault="00DB6252" w:rsidP="00DB6252">
      <w:pPr>
        <w:rPr>
          <w:rFonts w:cs="B Nazanin"/>
          <w:rtl/>
        </w:rPr>
      </w:pPr>
      <w:r w:rsidRPr="00DB6252">
        <w:rPr>
          <w:rFonts w:cs="B Nazanin"/>
          <w:rtl/>
        </w:rPr>
        <w:t xml:space="preserve">  </w:t>
      </w:r>
    </w:p>
    <w:p w14:paraId="3F04CA2B" w14:textId="5F91D63D" w:rsidR="00DB6252" w:rsidRP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DB6252">
        <w:rPr>
          <w:rFonts w:cs="B Nazanin"/>
          <w:rtl/>
        </w:rPr>
        <w:t>پس از انجام دفاع پايان</w:t>
      </w:r>
      <w:r w:rsidR="006A1C9B">
        <w:rPr>
          <w:rFonts w:cs="B Nazanin" w:hint="cs"/>
          <w:rtl/>
        </w:rPr>
        <w:t>‌</w:t>
      </w:r>
      <w:r w:rsidRPr="00DB6252">
        <w:rPr>
          <w:rFonts w:cs="B Nazanin"/>
          <w:rtl/>
        </w:rPr>
        <w:t>نامه كارشناسي ارشد، دانشجو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 xml:space="preserve">بايست فرم تعيين ارزش مقاله و نمره نهايي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كارشناسي ارشد را دريافت نموده و به همراه مستندات مقالات مستخرج از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خود به تاييد استاد محترم راهنما برساند. پس از آن به منظور تخصيص نمره نهايي به واحد پژوهشي و تحصيلات تكميلي مراجعه نمايد</w:t>
      </w:r>
      <w:r>
        <w:rPr>
          <w:rFonts w:cs="B Nazanin" w:hint="cs"/>
          <w:rtl/>
        </w:rPr>
        <w:t>.</w:t>
      </w:r>
    </w:p>
    <w:p w14:paraId="34B700DA" w14:textId="2808490E" w:rsid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DB6252">
        <w:rPr>
          <w:rFonts w:cs="B Nazanin"/>
          <w:rtl/>
        </w:rPr>
        <w:t>در مقاله</w:t>
      </w:r>
      <w:r w:rsidR="006A1C9B">
        <w:rPr>
          <w:rFonts w:cs="B Nazanin" w:hint="cs"/>
          <w:rtl/>
        </w:rPr>
        <w:t>‌</w:t>
      </w:r>
      <w:r w:rsidRPr="00DB6252">
        <w:rPr>
          <w:rFonts w:cs="B Nazanin"/>
          <w:rtl/>
        </w:rPr>
        <w:t xml:space="preserve">هاي مستخرج از </w:t>
      </w:r>
      <w:r w:rsidR="006A1C9B">
        <w:rPr>
          <w:rFonts w:cs="B Nazanin"/>
          <w:rtl/>
        </w:rPr>
        <w:t>پایان‌نامه</w:t>
      </w:r>
      <w:r w:rsidRPr="00DB6252">
        <w:rPr>
          <w:rFonts w:cs="B Nazanin"/>
          <w:rtl/>
        </w:rPr>
        <w:t xml:space="preserve"> كارشناسي ارشد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>بايست به ترتيب اسم دانشجو، استاد</w:t>
      </w:r>
      <w:r>
        <w:rPr>
          <w:rFonts w:cs="B Nazanin" w:hint="cs"/>
          <w:rtl/>
        </w:rPr>
        <w:t>(ان)</w:t>
      </w:r>
      <w:r w:rsidRPr="00DB6252">
        <w:rPr>
          <w:rFonts w:cs="B Nazanin"/>
          <w:rtl/>
        </w:rPr>
        <w:t xml:space="preserve"> راهنما، استاد</w:t>
      </w:r>
      <w:r>
        <w:rPr>
          <w:rFonts w:cs="B Nazanin" w:hint="cs"/>
          <w:rtl/>
        </w:rPr>
        <w:t xml:space="preserve">(ان) </w:t>
      </w:r>
      <w:r w:rsidRPr="00DB6252">
        <w:rPr>
          <w:rFonts w:cs="B Nazanin"/>
          <w:rtl/>
        </w:rPr>
        <w:t>مشاور آورده شود</w:t>
      </w:r>
      <w:r>
        <w:rPr>
          <w:rFonts w:cs="B Nazanin" w:hint="cs"/>
          <w:rtl/>
        </w:rPr>
        <w:t>.</w:t>
      </w:r>
    </w:p>
    <w:p w14:paraId="2924BBBC" w14:textId="209A6077" w:rsidR="00DB6252" w:rsidRDefault="00DB6252" w:rsidP="00DB6252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DB6252">
        <w:rPr>
          <w:rFonts w:cs="B Nazanin"/>
          <w:rtl/>
        </w:rPr>
        <w:t>نويسنده مسئول كسي است كه به نمايندگي از ساير نويسندگان صحت مطالب درج شده در مقاله را پذيرفته است و از سوي آنان مسئوليت مكاتبات و پاسخ</w:t>
      </w:r>
      <w:r w:rsidR="00B24991">
        <w:rPr>
          <w:rFonts w:cs="B Nazanin" w:hint="cs"/>
          <w:rtl/>
        </w:rPr>
        <w:t>‌</w:t>
      </w:r>
      <w:r w:rsidRPr="00DB6252">
        <w:rPr>
          <w:rFonts w:cs="B Nazanin"/>
          <w:rtl/>
        </w:rPr>
        <w:t>گويي به ابهامات و ايرادات مطرح شده در مورد مقاله و انتقال نظرات و مكاتبات مهم به ساير نويسندگان و تنظيم روابط بين آنها را برعهده</w:t>
      </w:r>
      <w:r w:rsidR="006A1C9B">
        <w:rPr>
          <w:rFonts w:cs="B Nazanin"/>
          <w:rtl/>
        </w:rPr>
        <w:t xml:space="preserve"> می‌</w:t>
      </w:r>
      <w:r w:rsidRPr="00DB6252">
        <w:rPr>
          <w:rFonts w:cs="B Nazanin"/>
          <w:rtl/>
        </w:rPr>
        <w:t>گيرد</w:t>
      </w:r>
      <w:r>
        <w:rPr>
          <w:rFonts w:cs="B Nazanin" w:hint="cs"/>
          <w:rtl/>
        </w:rPr>
        <w:t>.</w:t>
      </w:r>
    </w:p>
    <w:p w14:paraId="2954D24A" w14:textId="30706ED3" w:rsidR="006A1C9B" w:rsidRDefault="00DB6252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6A1C9B">
        <w:rPr>
          <w:rFonts w:cs="B Nazanin" w:hint="cs"/>
          <w:rtl/>
        </w:rPr>
        <w:t>ب</w:t>
      </w:r>
      <w:r w:rsidRPr="006A1C9B">
        <w:rPr>
          <w:rFonts w:cs="B Nazanin"/>
          <w:rtl/>
        </w:rPr>
        <w:t xml:space="preserve">ا عنايت به مالكيت معنوي </w:t>
      </w:r>
      <w:r w:rsidR="006A1C9B">
        <w:rPr>
          <w:rFonts w:cs="B Nazanin"/>
          <w:rtl/>
        </w:rPr>
        <w:t>پایان‌نامه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 كه در اختيار موسسه</w:t>
      </w:r>
      <w:r w:rsidR="006A1C9B"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باشد، نشاني نويسندگان در كليه مقاله</w:t>
      </w:r>
      <w:r w:rsidRPr="006A1C9B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هاي مستخرج از </w:t>
      </w:r>
      <w:r w:rsidR="006A1C9B">
        <w:rPr>
          <w:rFonts w:cs="B Nazanin"/>
          <w:rtl/>
        </w:rPr>
        <w:t>پایان‌نامه</w:t>
      </w:r>
      <w:r w:rsidRPr="006A1C9B">
        <w:rPr>
          <w:rFonts w:cs="B Nazanin"/>
          <w:rtl/>
        </w:rPr>
        <w:t xml:space="preserve">، صرفاً </w:t>
      </w:r>
      <w:r w:rsidRPr="006A1C9B">
        <w:rPr>
          <w:rFonts w:cs="B Nazanin"/>
          <w:b/>
          <w:bCs/>
          <w:rtl/>
        </w:rPr>
        <w:t>موسسه آموزش عالي اقبال لاهوري</w:t>
      </w:r>
      <w:r w:rsidRPr="006A1C9B">
        <w:rPr>
          <w:rFonts w:cs="B Nazanin" w:hint="cs"/>
          <w:rtl/>
        </w:rPr>
        <w:t xml:space="preserve"> </w:t>
      </w:r>
      <w:r w:rsidRPr="006A1C9B">
        <w:rPr>
          <w:rFonts w:cs="B Nazanin" w:hint="cs"/>
          <w:b/>
          <w:bCs/>
          <w:sz w:val="16"/>
          <w:szCs w:val="18"/>
          <w:rtl/>
        </w:rPr>
        <w:t>(</w:t>
      </w:r>
      <w:proofErr w:type="spellStart"/>
      <w:r w:rsidRPr="006A1C9B">
        <w:rPr>
          <w:szCs w:val="24"/>
        </w:rPr>
        <w:t>Eqbal</w:t>
      </w:r>
      <w:proofErr w:type="spellEnd"/>
      <w:r w:rsidRPr="006A1C9B">
        <w:rPr>
          <w:szCs w:val="24"/>
        </w:rPr>
        <w:t xml:space="preserve"> </w:t>
      </w:r>
      <w:proofErr w:type="spellStart"/>
      <w:r w:rsidRPr="006A1C9B">
        <w:rPr>
          <w:szCs w:val="24"/>
        </w:rPr>
        <w:t>Lahoori</w:t>
      </w:r>
      <w:proofErr w:type="spellEnd"/>
      <w:r w:rsidRPr="006A1C9B">
        <w:rPr>
          <w:szCs w:val="24"/>
        </w:rPr>
        <w:t xml:space="preserve"> Institute of Higher </w:t>
      </w:r>
      <w:r w:rsidRPr="006A1C9B">
        <w:rPr>
          <w:rFonts w:cs="B Nazanin"/>
          <w:szCs w:val="24"/>
        </w:rPr>
        <w:t>Education</w:t>
      </w:r>
      <w:r w:rsidRPr="006A1C9B">
        <w:rPr>
          <w:rFonts w:cs="B Nazanin" w:hint="cs"/>
          <w:rtl/>
        </w:rPr>
        <w:t>)</w:t>
      </w:r>
      <w:r w:rsidR="006A1C9B">
        <w:rPr>
          <w:rFonts w:cs="B Nazanin" w:hint="cs"/>
          <w:rtl/>
        </w:rPr>
        <w:t xml:space="preserve"> </w:t>
      </w:r>
      <w:r w:rsidR="006A1C9B" w:rsidRPr="006A1C9B">
        <w:rPr>
          <w:rFonts w:cs="B Nazanin" w:hint="cs"/>
          <w:rtl/>
        </w:rPr>
        <w:t>خواهد بود.</w:t>
      </w:r>
    </w:p>
    <w:p w14:paraId="7937BE7A" w14:textId="2ADC5FC4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b/>
          <w:bCs/>
          <w:sz w:val="16"/>
          <w:szCs w:val="18"/>
        </w:rPr>
      </w:pPr>
      <w:r w:rsidRPr="006A1C9B">
        <w:rPr>
          <w:rFonts w:cs="B Nazanin"/>
          <w:rtl/>
        </w:rPr>
        <w:t>مهلت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براي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دانشجويان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حداكثر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شش ماه است.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دانشجويان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نمي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توانند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زمان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را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افزايش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داده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يا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تمديد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نمايند</w:t>
      </w:r>
      <w:r w:rsidRPr="006A1C9B">
        <w:rPr>
          <w:rFonts w:cs="B Nazanin"/>
        </w:rPr>
        <w:t xml:space="preserve">.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صورت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عدم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ارائه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مهلت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مقرر،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>
        <w:rPr>
          <w:rFonts w:cs="B Nazanin"/>
          <w:rtl/>
        </w:rPr>
        <w:t>پایان‌نامه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بدون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و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بدون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هيچگونه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حق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اعتراض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آموزش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اعلام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خواهد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شد</w:t>
      </w:r>
      <w:r>
        <w:rPr>
          <w:rFonts w:cs="B Nazanin" w:hint="cs"/>
          <w:rtl/>
        </w:rPr>
        <w:t>.</w:t>
      </w:r>
    </w:p>
    <w:p w14:paraId="5078F775" w14:textId="1FD9DE97" w:rsid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</w:rPr>
      </w:pP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 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صورتي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نمره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تعلق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گيرد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ثبت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نام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انجام شده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باشد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ضمنا</w:t>
      </w:r>
      <w:r w:rsidR="00B24991">
        <w:rPr>
          <w:rFonts w:cs="B Nazanin" w:hint="cs"/>
          <w:rtl/>
        </w:rPr>
        <w:t>ً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كنفرانس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برگزار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شده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و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به صورت كامل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در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كتاب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يا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مجموعه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مقالات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چاپ</w:t>
      </w:r>
      <w:r w:rsidRPr="006A1C9B">
        <w:rPr>
          <w:rFonts w:cs="B Nazanin"/>
        </w:rPr>
        <w:t xml:space="preserve"> </w:t>
      </w:r>
      <w:r w:rsidRPr="006A1C9B">
        <w:rPr>
          <w:rFonts w:cs="B Nazanin"/>
          <w:rtl/>
        </w:rPr>
        <w:t>شو</w:t>
      </w:r>
      <w:r>
        <w:rPr>
          <w:rFonts w:cs="B Nazanin" w:hint="cs"/>
          <w:rtl/>
        </w:rPr>
        <w:t>د.</w:t>
      </w:r>
    </w:p>
    <w:p w14:paraId="63C7EB81" w14:textId="14D8D5EF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6A1C9B">
        <w:rPr>
          <w:rFonts w:cs="B Nazanin"/>
          <w:rtl/>
        </w:rPr>
        <w:t>همايش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هاي بين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المللي داخل كشور بعنوان مقالات داخلي در نظر گرفته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 xml:space="preserve">شوند. </w:t>
      </w:r>
    </w:p>
    <w:p w14:paraId="4B160246" w14:textId="0CD677E6" w:rsidR="006A1C9B" w:rsidRPr="006A1C9B" w:rsidRDefault="006A1C9B" w:rsidP="006A1C9B">
      <w:pPr>
        <w:pStyle w:val="ListParagraph"/>
        <w:numPr>
          <w:ilvl w:val="0"/>
          <w:numId w:val="5"/>
        </w:numPr>
        <w:ind w:left="146" w:hanging="284"/>
        <w:jc w:val="both"/>
        <w:rPr>
          <w:rFonts w:cs="B Nazanin"/>
          <w:rtl/>
        </w:rPr>
      </w:pPr>
      <w:r w:rsidRPr="006A1C9B">
        <w:rPr>
          <w:rFonts w:cs="B Nazanin"/>
          <w:rtl/>
        </w:rPr>
        <w:t xml:space="preserve"> در قسمت تشكر و قدرداني، عنوان تمامي افراد يا سازمان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>هايي كه علي رغم مشاركت در انجام پژوهش واجد شرايط نويسنده مقاله نباشند، در اين بخش آورده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>شود. به عنوان مثال از افراد زير در اين قسمت تشكر و قدرداني</w:t>
      </w:r>
      <w:r>
        <w:rPr>
          <w:rFonts w:cs="B Nazanin"/>
          <w:rtl/>
        </w:rPr>
        <w:t xml:space="preserve"> می‌</w:t>
      </w:r>
      <w:r w:rsidRPr="006A1C9B">
        <w:rPr>
          <w:rFonts w:cs="B Nazanin"/>
          <w:rtl/>
        </w:rPr>
        <w:t xml:space="preserve">گردد: </w:t>
      </w:r>
    </w:p>
    <w:p w14:paraId="4E54EB50" w14:textId="30BC9C77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اشخاصي كه صرفا در امور تكنيكي پژوهش كمك نموده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AD4420B" w14:textId="68410C6D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>د</w:t>
      </w:r>
      <w:r w:rsidRPr="006A1C9B">
        <w:rPr>
          <w:rFonts w:cs="B Nazanin"/>
          <w:rtl/>
        </w:rPr>
        <w:t>ر نوشتن متن اوليه مقاله مشاركت نموده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BF65BA4" w14:textId="2400FB6A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در امور اداري تصويب و اجراي طرح موثر بوده</w:t>
      </w:r>
      <w:r w:rsidR="00B24991">
        <w:rPr>
          <w:rFonts w:cs="B Nazanin" w:hint="cs"/>
          <w:rtl/>
        </w:rPr>
        <w:t>‌</w:t>
      </w:r>
      <w:r w:rsidRPr="006A1C9B">
        <w:rPr>
          <w:rFonts w:cs="B Nazanin"/>
          <w:rtl/>
        </w:rPr>
        <w:t xml:space="preserve">اند. </w:t>
      </w:r>
    </w:p>
    <w:p w14:paraId="25266C89" w14:textId="78D785E9" w:rsidR="006A1C9B" w:rsidRPr="006A1C9B" w:rsidRDefault="006A1C9B" w:rsidP="006A1C9B">
      <w:pPr>
        <w:pStyle w:val="ListParagraph"/>
        <w:numPr>
          <w:ilvl w:val="0"/>
          <w:numId w:val="6"/>
        </w:numPr>
        <w:jc w:val="both"/>
        <w:rPr>
          <w:rFonts w:cs="B Nazanin"/>
          <w:rtl/>
        </w:rPr>
      </w:pPr>
      <w:r w:rsidRPr="006A1C9B">
        <w:rPr>
          <w:rFonts w:cs="B Nazanin"/>
          <w:rtl/>
        </w:rPr>
        <w:t>تمامي يا بخشي از اعتبار پژوهش را تامين كرده</w:t>
      </w:r>
      <w:r w:rsidR="00B24991">
        <w:rPr>
          <w:rFonts w:cs="B Nazanin" w:hint="cs"/>
          <w:rtl/>
        </w:rPr>
        <w:t>‌</w:t>
      </w:r>
      <w:bookmarkStart w:id="0" w:name="_GoBack"/>
      <w:bookmarkEnd w:id="0"/>
      <w:r w:rsidRPr="006A1C9B">
        <w:rPr>
          <w:rFonts w:cs="B Nazanin"/>
          <w:rtl/>
        </w:rPr>
        <w:t xml:space="preserve">اند. </w:t>
      </w:r>
    </w:p>
    <w:p w14:paraId="251000D2" w14:textId="39A8A41F" w:rsidR="006A1C9B" w:rsidRPr="006A1C9B" w:rsidRDefault="006A1C9B" w:rsidP="006A1C9B">
      <w:pPr>
        <w:jc w:val="both"/>
        <w:rPr>
          <w:rFonts w:cs="B Nazanin"/>
        </w:rPr>
      </w:pPr>
      <w:r w:rsidRPr="006A1C9B">
        <w:rPr>
          <w:rFonts w:cs="B Nazanin"/>
          <w:rtl/>
        </w:rPr>
        <w:t xml:space="preserve">لازم به ذكر است نمره مقاله فقط در صورت رعايت كليه قوانين و مقررات مربوطه تخصيص داده خواهد شد. </w:t>
      </w:r>
      <w:r>
        <w:rPr>
          <w:rFonts w:cs="B Nazanin" w:hint="cs"/>
          <w:rtl/>
        </w:rPr>
        <w:t>فرم</w:t>
      </w:r>
      <w:r w:rsidRPr="006A1C9B">
        <w:rPr>
          <w:rFonts w:cs="B Nazanin"/>
          <w:rtl/>
        </w:rPr>
        <w:t xml:space="preserve"> تعيين ارزش مقاله و نمره نهايي </w:t>
      </w:r>
      <w:r>
        <w:rPr>
          <w:rFonts w:cs="B Nazanin"/>
          <w:rtl/>
        </w:rPr>
        <w:t>پایان‌نامه</w:t>
      </w:r>
      <w:r w:rsidRPr="006A1C9B">
        <w:rPr>
          <w:rFonts w:cs="B Nazanin"/>
          <w:rtl/>
        </w:rPr>
        <w:t xml:space="preserve"> كارشناسي ارشد </w:t>
      </w:r>
      <w:r>
        <w:rPr>
          <w:rFonts w:cs="B Nazanin" w:hint="cs"/>
          <w:rtl/>
        </w:rPr>
        <w:t>در ابتدای این نوشتار آورده</w:t>
      </w:r>
      <w:r w:rsidRPr="006A1C9B">
        <w:rPr>
          <w:rFonts w:cs="B Nazanin"/>
          <w:rtl/>
        </w:rPr>
        <w:t xml:space="preserve"> شده است.</w:t>
      </w:r>
    </w:p>
    <w:sectPr w:rsidR="006A1C9B" w:rsidRPr="006A1C9B" w:rsidSect="00DB6252">
      <w:pgSz w:w="12240" w:h="15840"/>
      <w:pgMar w:top="1440" w:right="1325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2A7"/>
    <w:multiLevelType w:val="hybridMultilevel"/>
    <w:tmpl w:val="BDAAC3EE"/>
    <w:lvl w:ilvl="0" w:tplc="D5468C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C21"/>
    <w:multiLevelType w:val="hybridMultilevel"/>
    <w:tmpl w:val="BFF84630"/>
    <w:lvl w:ilvl="0" w:tplc="DC5AE6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305E2"/>
    <w:multiLevelType w:val="hybridMultilevel"/>
    <w:tmpl w:val="36001932"/>
    <w:lvl w:ilvl="0" w:tplc="E16A4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C26FA"/>
    <w:multiLevelType w:val="hybridMultilevel"/>
    <w:tmpl w:val="F87C39F2"/>
    <w:lvl w:ilvl="0" w:tplc="040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5EB06C2"/>
    <w:multiLevelType w:val="hybridMultilevel"/>
    <w:tmpl w:val="F06CE548"/>
    <w:lvl w:ilvl="0" w:tplc="DC5AE6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85554"/>
    <w:multiLevelType w:val="hybridMultilevel"/>
    <w:tmpl w:val="F9780626"/>
    <w:lvl w:ilvl="0" w:tplc="603AE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C1"/>
    <w:rsid w:val="000C237F"/>
    <w:rsid w:val="003058B9"/>
    <w:rsid w:val="00350C05"/>
    <w:rsid w:val="003F5945"/>
    <w:rsid w:val="006A1C9B"/>
    <w:rsid w:val="009636D3"/>
    <w:rsid w:val="00B24991"/>
    <w:rsid w:val="00DB6252"/>
    <w:rsid w:val="00EB73B7"/>
    <w:rsid w:val="00F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A2A1"/>
  <w15:chartTrackingRefBased/>
  <w15:docId w15:val="{5F9780FA-98D4-40F1-ABDE-0683AA7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C1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5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">
    <w:name w:val="Forms"/>
    <w:basedOn w:val="DefaultParagraphFont"/>
    <w:uiPriority w:val="1"/>
    <w:rsid w:val="00F445C1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45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6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FF642A52204E75AD1798577359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750-7E35-4CE5-8CBC-64DA1676E4F6}"/>
      </w:docPartPr>
      <w:docPartBody>
        <w:p w:rsidR="00000000" w:rsidRDefault="003B2EDC" w:rsidP="003B2EDC">
          <w:pPr>
            <w:pStyle w:val="35FF642A52204E75AD179857735976D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45808A7884042AEAA040B463755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039-A14F-48F3-950A-3D7E40F7B895}"/>
      </w:docPartPr>
      <w:docPartBody>
        <w:p w:rsidR="00000000" w:rsidRDefault="003B2EDC" w:rsidP="003B2EDC">
          <w:pPr>
            <w:pStyle w:val="045808A7884042AEAA040B463755277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E6CC23D079B41F9B796AE7F6E4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5878-6898-4C8D-80D8-F32DCAC772C8}"/>
      </w:docPartPr>
      <w:docPartBody>
        <w:p w:rsidR="00000000" w:rsidRDefault="003B2EDC" w:rsidP="003B2EDC">
          <w:pPr>
            <w:pStyle w:val="EE6CC23D079B41F9B796AE7F6E4AFC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429D061A90A49D0851A644652FB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EEF5-5DB1-41A4-B327-1905A008BB7C}"/>
      </w:docPartPr>
      <w:docPartBody>
        <w:p w:rsidR="00000000" w:rsidRDefault="003B2EDC" w:rsidP="003B2EDC">
          <w:pPr>
            <w:pStyle w:val="7429D061A90A49D0851A644652FBE7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FB329C684D8420993C0619B5C61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1466-D686-40B5-B351-F1A8A3010891}"/>
      </w:docPartPr>
      <w:docPartBody>
        <w:p w:rsidR="00000000" w:rsidRDefault="003B2EDC" w:rsidP="003B2EDC">
          <w:pPr>
            <w:pStyle w:val="FFB329C684D8420993C0619B5C612D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04A4791E0274BDF837F7FC94568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3366-45A8-4AC9-B629-74C4F6AA9455}"/>
      </w:docPartPr>
      <w:docPartBody>
        <w:p w:rsidR="00000000" w:rsidRDefault="003B2EDC" w:rsidP="003B2EDC">
          <w:pPr>
            <w:pStyle w:val="C04A4791E0274BDF837F7FC945682CF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EDB6C6512D04DB5BC0C80172A9F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BDA3-7673-475D-ACE3-CB9CE5C26B78}"/>
      </w:docPartPr>
      <w:docPartBody>
        <w:p w:rsidR="00000000" w:rsidRDefault="003B2EDC" w:rsidP="003B2EDC">
          <w:pPr>
            <w:pStyle w:val="9EDB6C6512D04DB5BC0C80172A9FE4A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6131A8FE93C4D22A05F15D45909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597F-1B86-44C3-9D2C-EED996A56321}"/>
      </w:docPartPr>
      <w:docPartBody>
        <w:p w:rsidR="00000000" w:rsidRDefault="003B2EDC" w:rsidP="003B2EDC">
          <w:pPr>
            <w:pStyle w:val="56131A8FE93C4D22A05F15D4590906EE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C"/>
    <w:rsid w:val="003B2EDC"/>
    <w:rsid w:val="00E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DC"/>
    <w:rPr>
      <w:color w:val="808080"/>
    </w:rPr>
  </w:style>
  <w:style w:type="paragraph" w:customStyle="1" w:styleId="35FF642A52204E75AD179857735976D0">
    <w:name w:val="35FF642A52204E75AD179857735976D0"/>
    <w:rsid w:val="003B2EDC"/>
  </w:style>
  <w:style w:type="paragraph" w:customStyle="1" w:styleId="045808A7884042AEAA040B4637552773">
    <w:name w:val="045808A7884042AEAA040B4637552773"/>
    <w:rsid w:val="003B2EDC"/>
  </w:style>
  <w:style w:type="paragraph" w:customStyle="1" w:styleId="EE6CC23D079B41F9B796AE7F6E4AFCDF">
    <w:name w:val="EE6CC23D079B41F9B796AE7F6E4AFCDF"/>
    <w:rsid w:val="003B2EDC"/>
  </w:style>
  <w:style w:type="paragraph" w:customStyle="1" w:styleId="7429D061A90A49D0851A644652FBE7DA">
    <w:name w:val="7429D061A90A49D0851A644652FBE7DA"/>
    <w:rsid w:val="003B2EDC"/>
  </w:style>
  <w:style w:type="paragraph" w:customStyle="1" w:styleId="FFB329C684D8420993C0619B5C612D32">
    <w:name w:val="FFB329C684D8420993C0619B5C612D32"/>
    <w:rsid w:val="003B2EDC"/>
  </w:style>
  <w:style w:type="paragraph" w:customStyle="1" w:styleId="C04A4791E0274BDF837F7FC945682CF3">
    <w:name w:val="C04A4791E0274BDF837F7FC945682CF3"/>
    <w:rsid w:val="003B2EDC"/>
  </w:style>
  <w:style w:type="paragraph" w:customStyle="1" w:styleId="9EDB6C6512D04DB5BC0C80172A9FE4A7">
    <w:name w:val="9EDB6C6512D04DB5BC0C80172A9FE4A7"/>
    <w:rsid w:val="003B2EDC"/>
  </w:style>
  <w:style w:type="paragraph" w:customStyle="1" w:styleId="56131A8FE93C4D22A05F15D4590906EE">
    <w:name w:val="56131A8FE93C4D22A05F15D4590906EE"/>
    <w:rsid w:val="003B2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2</cp:revision>
  <dcterms:created xsi:type="dcterms:W3CDTF">2021-11-04T10:54:00Z</dcterms:created>
  <dcterms:modified xsi:type="dcterms:W3CDTF">2021-11-04T10:54:00Z</dcterms:modified>
</cp:coreProperties>
</file>