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1B444" w14:textId="77777777" w:rsidR="0066275E" w:rsidRDefault="0066275E">
      <w:pPr>
        <w:rPr>
          <w:rtl/>
        </w:rPr>
      </w:pPr>
    </w:p>
    <w:p w14:paraId="1DC3D742" w14:textId="7D25AEDA" w:rsidR="0066275E" w:rsidRDefault="0066275E">
      <w:pPr>
        <w:rPr>
          <w:rtl/>
        </w:rPr>
      </w:pPr>
    </w:p>
    <w:p w14:paraId="29B1E406" w14:textId="2885735A" w:rsidR="0066275E" w:rsidRDefault="0066275E">
      <w:pPr>
        <w:rPr>
          <w:rtl/>
        </w:rPr>
      </w:pPr>
    </w:p>
    <w:p w14:paraId="22A70DE0" w14:textId="77777777" w:rsidR="0066275E" w:rsidRDefault="0066275E">
      <w:pPr>
        <w:rPr>
          <w:rtl/>
        </w:rPr>
      </w:pPr>
    </w:p>
    <w:p w14:paraId="0907CE71" w14:textId="7DCC1D78" w:rsidR="005508F3" w:rsidRDefault="0066275E">
      <w:pPr>
        <w:rPr>
          <w:rtl/>
        </w:rPr>
      </w:pPr>
      <w:r>
        <w:rPr>
          <w:noProof/>
          <w:lang w:bidi="ar-SA"/>
        </w:rPr>
        <w:drawing>
          <wp:inline distT="0" distB="0" distL="0" distR="0" wp14:anchorId="7C5FDF10" wp14:editId="04FD7468">
            <wp:extent cx="5457190" cy="56153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7190" cy="5615305"/>
                    </a:xfrm>
                    <a:prstGeom prst="rect">
                      <a:avLst/>
                    </a:prstGeom>
                    <a:noFill/>
                    <a:ln>
                      <a:noFill/>
                    </a:ln>
                  </pic:spPr>
                </pic:pic>
              </a:graphicData>
            </a:graphic>
          </wp:inline>
        </w:drawing>
      </w:r>
    </w:p>
    <w:p w14:paraId="1A936F4B" w14:textId="25215CE6" w:rsidR="0066275E" w:rsidRDefault="0066275E">
      <w:pPr>
        <w:rPr>
          <w:rtl/>
        </w:rPr>
      </w:pPr>
    </w:p>
    <w:p w14:paraId="0BF5B66E" w14:textId="6C644963" w:rsidR="0066275E" w:rsidRDefault="0066275E">
      <w:pPr>
        <w:rPr>
          <w:rtl/>
        </w:rPr>
      </w:pPr>
    </w:p>
    <w:p w14:paraId="5E605A57" w14:textId="3176B3B7" w:rsidR="0066275E" w:rsidRDefault="0066275E">
      <w:pPr>
        <w:rPr>
          <w:rtl/>
        </w:rPr>
      </w:pPr>
    </w:p>
    <w:p w14:paraId="31D953D7" w14:textId="79722935" w:rsidR="0066275E" w:rsidRDefault="0066275E">
      <w:pPr>
        <w:rPr>
          <w:rtl/>
        </w:rPr>
      </w:pPr>
    </w:p>
    <w:p w14:paraId="2BA3C8BF" w14:textId="45590FD8" w:rsidR="0066275E" w:rsidRDefault="0066275E">
      <w:pPr>
        <w:rPr>
          <w:rtl/>
        </w:rPr>
      </w:pPr>
    </w:p>
    <w:p w14:paraId="04C19DC0" w14:textId="12CD7EC8" w:rsidR="0066275E" w:rsidRDefault="0066275E">
      <w:pPr>
        <w:rPr>
          <w:rtl/>
        </w:rPr>
      </w:pPr>
    </w:p>
    <w:p w14:paraId="708582B0" w14:textId="4CF39771" w:rsidR="0066275E" w:rsidRDefault="0066275E">
      <w:pPr>
        <w:rPr>
          <w:rtl/>
        </w:rPr>
      </w:pPr>
    </w:p>
    <w:p w14:paraId="239F1B55" w14:textId="77777777" w:rsidR="0066275E" w:rsidRPr="001024B5" w:rsidRDefault="0066275E" w:rsidP="0066275E">
      <w:pPr>
        <w:pStyle w:val="Title1"/>
        <w:spacing w:after="0"/>
        <w:rPr>
          <w:rFonts w:cs="B Nazanin"/>
          <w:rtl/>
        </w:rPr>
      </w:pPr>
      <w:r>
        <w:rPr>
          <w:noProof/>
          <w:lang w:bidi="ar-SA"/>
        </w:rPr>
        <w:lastRenderedPageBreak/>
        <w:drawing>
          <wp:inline distT="0" distB="0" distL="0" distR="0" wp14:anchorId="286C2564" wp14:editId="57E325BF">
            <wp:extent cx="2238375" cy="2238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14:paraId="29E84128" w14:textId="52CBEC08" w:rsidR="0066275E" w:rsidRPr="001024B5" w:rsidRDefault="008676DC" w:rsidP="002E2190">
      <w:pPr>
        <w:pStyle w:val="a9"/>
        <w:tabs>
          <w:tab w:val="center" w:pos="4393"/>
          <w:tab w:val="left" w:pos="5967"/>
        </w:tabs>
        <w:jc w:val="left"/>
        <w:rPr>
          <w:rFonts w:cs="B Nazanin"/>
          <w:rtl/>
        </w:rPr>
      </w:pPr>
      <w:r>
        <w:rPr>
          <w:rFonts w:cs="B Nazanin"/>
          <w:rtl/>
        </w:rPr>
        <w:tab/>
      </w:r>
      <w:r w:rsidR="0066275E" w:rsidRPr="001024B5">
        <w:rPr>
          <w:rFonts w:cs="B Nazanin" w:hint="cs"/>
          <w:rtl/>
        </w:rPr>
        <w:t xml:space="preserve">دانشكده </w:t>
      </w:r>
      <w:sdt>
        <w:sdtPr>
          <w:rPr>
            <w:rFonts w:cs="B Nazanin" w:hint="cs"/>
            <w:rtl/>
          </w:rPr>
          <w:alias w:val="عنوان دانشکده"/>
          <w:tag w:val="عنوان دانشکده"/>
          <w:id w:val="-2040041572"/>
          <w:placeholder>
            <w:docPart w:val="317E724DF6DD4482850C986FF1BE3345"/>
          </w:placeholder>
          <w:comboBox>
            <w:listItem w:displayText="انتخاب کنید" w:value="انتخاب کنید"/>
            <w:listItem w:displayText="فنی و مهندسی" w:value="فنی و مهندسی"/>
            <w:listItem w:displayText="هنر، معماری و شهرسازی" w:value="هنر، معماری و شهرسازی"/>
            <w:listItem w:displayText="علوم انسانی" w:value="علوم انسانی"/>
          </w:comboBox>
        </w:sdtPr>
        <w:sdtEndPr/>
        <w:sdtContent>
          <w:r w:rsidR="002E2190">
            <w:rPr>
              <w:rFonts w:cs="B Nazanin" w:hint="cs"/>
              <w:rtl/>
            </w:rPr>
            <w:t>هنر، معماری و شهرسازی</w:t>
          </w:r>
        </w:sdtContent>
      </w:sdt>
      <w:r>
        <w:rPr>
          <w:rFonts w:cs="B Nazanin" w:hint="cs"/>
          <w:rtl/>
        </w:rPr>
        <w:t xml:space="preserve"> </w:t>
      </w:r>
    </w:p>
    <w:p w14:paraId="4E1854A0" w14:textId="77777777" w:rsidR="0066275E" w:rsidRPr="001024B5" w:rsidRDefault="0066275E" w:rsidP="0066275E">
      <w:pPr>
        <w:pStyle w:val="a7"/>
        <w:rPr>
          <w:rFonts w:cs="B Nazanin"/>
          <w:rtl/>
          <w:lang w:bidi="fa-IR"/>
        </w:rPr>
      </w:pPr>
    </w:p>
    <w:p w14:paraId="167367B4" w14:textId="77777777" w:rsidR="0066275E" w:rsidRPr="001024B5" w:rsidRDefault="0066275E" w:rsidP="0066275E">
      <w:pPr>
        <w:pStyle w:val="a7"/>
        <w:rPr>
          <w:rFonts w:cs="B Nazanin"/>
          <w:rtl/>
          <w:lang w:bidi="fa-IR"/>
        </w:rPr>
      </w:pPr>
    </w:p>
    <w:p w14:paraId="645E153E" w14:textId="77777777" w:rsidR="0066275E" w:rsidRPr="0066275E" w:rsidRDefault="0066275E" w:rsidP="0066275E">
      <w:pPr>
        <w:pStyle w:val="a8"/>
        <w:rPr>
          <w:rFonts w:cs="B Titr"/>
          <w:rtl/>
        </w:rPr>
      </w:pPr>
      <w:r w:rsidRPr="0066275E">
        <w:rPr>
          <w:rFonts w:cs="B Titr" w:hint="cs"/>
          <w:rtl/>
        </w:rPr>
        <w:t>در اينجا عنوان پايان‌نامه تايپ شود</w:t>
      </w:r>
    </w:p>
    <w:p w14:paraId="0861D5DA" w14:textId="77777777" w:rsidR="0066275E" w:rsidRPr="001024B5" w:rsidRDefault="0066275E" w:rsidP="0066275E">
      <w:pPr>
        <w:pStyle w:val="a9"/>
        <w:rPr>
          <w:rFonts w:cs="B Nazanin"/>
          <w:rtl/>
        </w:rPr>
      </w:pPr>
    </w:p>
    <w:p w14:paraId="2C55B602" w14:textId="77777777" w:rsidR="0066275E" w:rsidRPr="001024B5" w:rsidRDefault="0066275E" w:rsidP="0066275E">
      <w:pPr>
        <w:pStyle w:val="a9"/>
        <w:rPr>
          <w:rFonts w:cs="B Nazanin"/>
          <w:rtl/>
        </w:rPr>
      </w:pPr>
      <w:r w:rsidRPr="001024B5">
        <w:rPr>
          <w:rFonts w:cs="B Nazanin" w:hint="cs"/>
          <w:rtl/>
        </w:rPr>
        <w:t>پايان</w:t>
      </w:r>
      <w:r w:rsidRPr="001024B5">
        <w:rPr>
          <w:rFonts w:cs="B Nazanin" w:hint="eastAsia"/>
          <w:rtl/>
        </w:rPr>
        <w:t>‌</w:t>
      </w:r>
      <w:r w:rsidRPr="001024B5">
        <w:rPr>
          <w:rFonts w:cs="B Nazanin" w:hint="cs"/>
          <w:rtl/>
        </w:rPr>
        <w:t xml:space="preserve">نامه براي دريافت درجه </w:t>
      </w:r>
      <w:r>
        <w:rPr>
          <w:rFonts w:cs="B Nazanin" w:hint="cs"/>
          <w:rtl/>
        </w:rPr>
        <w:t>کارشناسي ارشد</w:t>
      </w:r>
    </w:p>
    <w:p w14:paraId="6F342BD6" w14:textId="77777777" w:rsidR="0066275E" w:rsidRPr="001024B5" w:rsidRDefault="0066275E" w:rsidP="0066275E">
      <w:pPr>
        <w:pStyle w:val="a9"/>
        <w:rPr>
          <w:rFonts w:cs="B Nazanin"/>
          <w:rtl/>
        </w:rPr>
      </w:pPr>
      <w:r w:rsidRPr="001024B5">
        <w:rPr>
          <w:rFonts w:cs="B Nazanin" w:hint="cs"/>
          <w:rtl/>
        </w:rPr>
        <w:t>در رشته ...... گرايش ...........</w:t>
      </w:r>
    </w:p>
    <w:p w14:paraId="3F82AB07" w14:textId="77777777" w:rsidR="0066275E" w:rsidRPr="001024B5" w:rsidRDefault="0066275E" w:rsidP="0066275E">
      <w:pPr>
        <w:pStyle w:val="a9"/>
        <w:rPr>
          <w:rFonts w:cs="B Nazanin"/>
          <w:rtl/>
        </w:rPr>
      </w:pPr>
    </w:p>
    <w:p w14:paraId="12E7EFCE" w14:textId="77777777" w:rsidR="0066275E" w:rsidRPr="001024B5" w:rsidRDefault="0066275E" w:rsidP="0066275E">
      <w:pPr>
        <w:pStyle w:val="a9"/>
        <w:rPr>
          <w:rFonts w:cs="B Nazanin"/>
          <w:rtl/>
        </w:rPr>
      </w:pPr>
    </w:p>
    <w:p w14:paraId="66E77784" w14:textId="77777777" w:rsidR="0066275E" w:rsidRPr="008160FE" w:rsidRDefault="0066275E" w:rsidP="0066275E">
      <w:pPr>
        <w:pStyle w:val="a9"/>
        <w:rPr>
          <w:rFonts w:cs="B Nazanin"/>
          <w:rtl/>
        </w:rPr>
      </w:pPr>
      <w:r w:rsidRPr="008160FE">
        <w:rPr>
          <w:rFonts w:cs="B Nazanin" w:hint="cs"/>
          <w:rtl/>
        </w:rPr>
        <w:t>اينجا نام دانشجو تايپ شود</w:t>
      </w:r>
    </w:p>
    <w:p w14:paraId="58E1004F" w14:textId="77777777" w:rsidR="0066275E" w:rsidRPr="001024B5" w:rsidRDefault="0066275E" w:rsidP="0066275E">
      <w:pPr>
        <w:pStyle w:val="a9"/>
        <w:spacing w:line="240" w:lineRule="auto"/>
        <w:rPr>
          <w:rFonts w:cs="B Nazanin"/>
          <w:rtl/>
        </w:rPr>
      </w:pPr>
    </w:p>
    <w:p w14:paraId="4AD5AC1E" w14:textId="77777777" w:rsidR="0066275E" w:rsidRPr="001024B5" w:rsidRDefault="0066275E" w:rsidP="0066275E">
      <w:pPr>
        <w:pStyle w:val="a9"/>
        <w:spacing w:line="240" w:lineRule="auto"/>
        <w:rPr>
          <w:rFonts w:cs="B Nazanin"/>
          <w:rtl/>
        </w:rPr>
      </w:pPr>
      <w:r w:rsidRPr="001024B5">
        <w:rPr>
          <w:rFonts w:cs="B Nazanin" w:hint="cs"/>
          <w:rtl/>
        </w:rPr>
        <w:t>استاد راهنما:</w:t>
      </w:r>
    </w:p>
    <w:p w14:paraId="0238D770" w14:textId="57E1814C" w:rsidR="0066275E" w:rsidRPr="008160FE" w:rsidRDefault="0066275E" w:rsidP="00EE7E06">
      <w:pPr>
        <w:pStyle w:val="a9"/>
        <w:spacing w:line="240" w:lineRule="auto"/>
        <w:rPr>
          <w:rFonts w:cs="B Nazanin"/>
          <w:rtl/>
        </w:rPr>
      </w:pPr>
      <w:r w:rsidRPr="008160FE">
        <w:rPr>
          <w:rFonts w:cs="B Nazanin" w:hint="cs"/>
          <w:rtl/>
        </w:rPr>
        <w:t xml:space="preserve">دكتر ....... (نام </w:t>
      </w:r>
      <w:r w:rsidR="00EE7E06">
        <w:rPr>
          <w:rFonts w:cs="B Nazanin" w:hint="cs"/>
          <w:rtl/>
        </w:rPr>
        <w:t xml:space="preserve"> و نام خانوادگی </w:t>
      </w:r>
      <w:r w:rsidRPr="008160FE">
        <w:rPr>
          <w:rFonts w:cs="B Nazanin" w:hint="cs"/>
          <w:rtl/>
        </w:rPr>
        <w:t>استاد راهنما بدون بدون ذکر عناويني مانند آقا، خانم، جناب و ... اينجا ذکر شود)</w:t>
      </w:r>
    </w:p>
    <w:p w14:paraId="59ADA3AD" w14:textId="77777777" w:rsidR="0066275E" w:rsidRDefault="0066275E" w:rsidP="0066275E">
      <w:pPr>
        <w:pStyle w:val="a9"/>
        <w:spacing w:line="240" w:lineRule="auto"/>
        <w:rPr>
          <w:rFonts w:cs="B Nazanin"/>
          <w:rtl/>
        </w:rPr>
      </w:pPr>
    </w:p>
    <w:p w14:paraId="756D0255" w14:textId="77777777" w:rsidR="0066275E" w:rsidRPr="001024B5" w:rsidRDefault="0066275E" w:rsidP="0066275E">
      <w:pPr>
        <w:pStyle w:val="a9"/>
        <w:spacing w:line="240" w:lineRule="auto"/>
        <w:rPr>
          <w:rFonts w:cs="B Nazanin"/>
          <w:rtl/>
        </w:rPr>
      </w:pPr>
      <w:r w:rsidRPr="001024B5">
        <w:rPr>
          <w:rFonts w:cs="B Nazanin" w:hint="cs"/>
          <w:rtl/>
        </w:rPr>
        <w:t xml:space="preserve">استاد </w:t>
      </w:r>
      <w:r>
        <w:rPr>
          <w:rFonts w:cs="B Nazanin" w:hint="cs"/>
          <w:rtl/>
        </w:rPr>
        <w:t>مشاور</w:t>
      </w:r>
      <w:r w:rsidRPr="001024B5">
        <w:rPr>
          <w:rFonts w:cs="B Nazanin" w:hint="cs"/>
          <w:rtl/>
        </w:rPr>
        <w:t>:</w:t>
      </w:r>
    </w:p>
    <w:p w14:paraId="71FF6997" w14:textId="77777777" w:rsidR="0066275E" w:rsidRPr="008160FE" w:rsidRDefault="0066275E" w:rsidP="0066275E">
      <w:pPr>
        <w:pStyle w:val="a9"/>
        <w:spacing w:line="240" w:lineRule="auto"/>
        <w:rPr>
          <w:rFonts w:cs="B Nazanin"/>
          <w:rtl/>
        </w:rPr>
      </w:pPr>
      <w:r w:rsidRPr="008160FE">
        <w:rPr>
          <w:rFonts w:cs="B Nazanin" w:hint="cs"/>
          <w:rtl/>
        </w:rPr>
        <w:t>دكتر ....... (در صورتي که پايان نامه داراي استاد/استادان مشاور است، نام ايشان بدون ذکر عناويني مانند آقا، خانم، جناب و ... اينجا ذکر شود)</w:t>
      </w:r>
    </w:p>
    <w:p w14:paraId="6E82C9A7" w14:textId="01C7F34F" w:rsidR="0066275E" w:rsidRDefault="0066275E" w:rsidP="0066275E">
      <w:pPr>
        <w:pStyle w:val="aa"/>
        <w:rPr>
          <w:rFonts w:cs="B Nazanin"/>
          <w:rtl/>
        </w:rPr>
      </w:pPr>
    </w:p>
    <w:p w14:paraId="6ECDC722" w14:textId="77777777" w:rsidR="00835D41" w:rsidRPr="008160FE" w:rsidRDefault="00835D41" w:rsidP="0066275E">
      <w:pPr>
        <w:pStyle w:val="aa"/>
        <w:rPr>
          <w:rFonts w:cs="B Nazanin"/>
          <w:rtl/>
        </w:rPr>
      </w:pPr>
    </w:p>
    <w:p w14:paraId="2A7EF8FD" w14:textId="77777777" w:rsidR="0066275E" w:rsidRDefault="0066275E" w:rsidP="0066275E">
      <w:pPr>
        <w:pStyle w:val="aa"/>
        <w:rPr>
          <w:rFonts w:cs="B Nazanin"/>
        </w:rPr>
      </w:pPr>
    </w:p>
    <w:p w14:paraId="2DE893F7" w14:textId="483D9479" w:rsidR="008831EB" w:rsidRDefault="008160FE" w:rsidP="00AA1CC0">
      <w:pPr>
        <w:jc w:val="center"/>
        <w:rPr>
          <w:rFonts w:cs="B Nazanin"/>
          <w:b/>
          <w:bCs/>
          <w:sz w:val="24"/>
          <w:szCs w:val="24"/>
          <w:rtl/>
        </w:rPr>
      </w:pPr>
      <w:r>
        <w:rPr>
          <w:rFonts w:cs="B Nazanin" w:hint="cs"/>
          <w:b/>
          <w:bCs/>
          <w:sz w:val="24"/>
          <w:szCs w:val="24"/>
          <w:rtl/>
        </w:rPr>
        <w:t xml:space="preserve">زمستان </w:t>
      </w:r>
      <w:r w:rsidR="0066275E" w:rsidRPr="0066275E">
        <w:rPr>
          <w:rFonts w:cs="B Nazanin" w:hint="cs"/>
          <w:b/>
          <w:bCs/>
          <w:sz w:val="24"/>
          <w:szCs w:val="24"/>
          <w:rtl/>
        </w:rPr>
        <w:t xml:space="preserve"> </w:t>
      </w:r>
      <w:r w:rsidR="00AA1CC0">
        <w:rPr>
          <w:rFonts w:cs="B Nazanin" w:hint="cs"/>
          <w:b/>
          <w:bCs/>
          <w:sz w:val="24"/>
          <w:szCs w:val="24"/>
          <w:rtl/>
        </w:rPr>
        <w:t>1403</w:t>
      </w:r>
    </w:p>
    <w:p w14:paraId="4D40B0BA" w14:textId="2ED2C6BA" w:rsidR="004578D9" w:rsidRDefault="00DF20AE" w:rsidP="008160FE">
      <w:pPr>
        <w:jc w:val="center"/>
        <w:rPr>
          <w:rFonts w:cs="B Nazanin"/>
          <w:b/>
          <w:bCs/>
          <w:sz w:val="24"/>
          <w:szCs w:val="24"/>
          <w:rtl/>
        </w:rPr>
      </w:pPr>
      <w:r>
        <w:rPr>
          <w:rFonts w:cs="B Nazanin"/>
          <w:b/>
          <w:bCs/>
          <w:noProof/>
          <w:sz w:val="24"/>
          <w:szCs w:val="24"/>
          <w:rtl/>
          <w:lang w:bidi="ar-SA"/>
        </w:rPr>
        <w:lastRenderedPageBreak/>
        <w:drawing>
          <wp:inline distT="0" distB="0" distL="0" distR="0" wp14:anchorId="671EA65C" wp14:editId="0A9A4F63">
            <wp:extent cx="5400040" cy="77954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0CB75D.tmp"/>
                    <pic:cNvPicPr/>
                  </pic:nvPicPr>
                  <pic:blipFill rotWithShape="1">
                    <a:blip r:embed="rId10">
                      <a:extLst>
                        <a:ext uri="{28A0092B-C50C-407E-A947-70E740481C1C}">
                          <a14:useLocalDpi xmlns:a14="http://schemas.microsoft.com/office/drawing/2010/main" val="0"/>
                        </a:ext>
                      </a:extLst>
                    </a:blip>
                    <a:srcRect l="30044" t="14774" r="34961" b="1248"/>
                    <a:stretch/>
                  </pic:blipFill>
                  <pic:spPr bwMode="auto">
                    <a:xfrm>
                      <a:off x="0" y="0"/>
                      <a:ext cx="5424024" cy="7830112"/>
                    </a:xfrm>
                    <a:prstGeom prst="rect">
                      <a:avLst/>
                    </a:prstGeom>
                    <a:ln>
                      <a:noFill/>
                    </a:ln>
                    <a:extLst>
                      <a:ext uri="{53640926-AAD7-44D8-BBD7-CCE9431645EC}">
                        <a14:shadowObscured xmlns:a14="http://schemas.microsoft.com/office/drawing/2010/main"/>
                      </a:ext>
                    </a:extLst>
                  </pic:spPr>
                </pic:pic>
              </a:graphicData>
            </a:graphic>
          </wp:inline>
        </w:drawing>
      </w:r>
    </w:p>
    <w:p w14:paraId="60DE4D94" w14:textId="4EE5DEB0" w:rsidR="00E0580C" w:rsidRDefault="00E0580C" w:rsidP="0066275E">
      <w:pPr>
        <w:jc w:val="center"/>
        <w:rPr>
          <w:rFonts w:cs="B Nazanin"/>
          <w:b/>
          <w:bCs/>
          <w:sz w:val="24"/>
          <w:szCs w:val="24"/>
          <w:rtl/>
        </w:rPr>
      </w:pPr>
    </w:p>
    <w:p w14:paraId="6D9EA3D5" w14:textId="6A90B0C3" w:rsidR="00E0580C" w:rsidRDefault="00E0580C" w:rsidP="0066275E">
      <w:pPr>
        <w:jc w:val="center"/>
        <w:rPr>
          <w:b/>
          <w:bCs/>
          <w:sz w:val="24"/>
          <w:szCs w:val="24"/>
          <w:rtl/>
        </w:rPr>
        <w:sectPr w:rsidR="00E0580C" w:rsidSect="008F4C42">
          <w:pgSz w:w="11906" w:h="16838" w:code="9"/>
          <w:pgMar w:top="1418" w:right="1701" w:bottom="1418" w:left="1418" w:header="709" w:footer="709" w:gutter="0"/>
          <w:pgNumType w:start="0"/>
          <w:cols w:space="708"/>
          <w:titlePg/>
          <w:bidi/>
          <w:rtlGutter/>
          <w:docGrid w:linePitch="360"/>
        </w:sectPr>
      </w:pPr>
    </w:p>
    <w:p w14:paraId="712D5B92" w14:textId="2E5646A3" w:rsidR="008F4C42" w:rsidRDefault="002B3A2C" w:rsidP="002B3A2C">
      <w:pPr>
        <w:ind w:left="-1045" w:right="-142"/>
        <w:jc w:val="center"/>
        <w:rPr>
          <w:rFonts w:ascii="Nazanin" w:eastAsia="Nazanin" w:hAnsi="Nazanin" w:cs="B Nazanin"/>
          <w:color w:val="000000"/>
          <w:sz w:val="20"/>
          <w:szCs w:val="20"/>
          <w:rtl/>
        </w:rPr>
      </w:pPr>
      <w:r>
        <w:rPr>
          <w:rFonts w:ascii="Nazanin" w:eastAsia="Nazanin" w:hAnsi="Nazanin" w:cs="B Nazanin"/>
          <w:noProof/>
          <w:color w:val="000000"/>
          <w:sz w:val="20"/>
          <w:szCs w:val="20"/>
          <w:rtl/>
          <w:lang w:bidi="ar-SA"/>
        </w:rPr>
        <w:lastRenderedPageBreak/>
        <w:drawing>
          <wp:anchor distT="0" distB="0" distL="114300" distR="114300" simplePos="0" relativeHeight="251668480" behindDoc="0" locked="0" layoutInCell="1" allowOverlap="1" wp14:anchorId="41728836" wp14:editId="5722D0C1">
            <wp:simplePos x="0" y="0"/>
            <wp:positionH relativeFrom="column">
              <wp:posOffset>-538480</wp:posOffset>
            </wp:positionH>
            <wp:positionV relativeFrom="paragraph">
              <wp:posOffset>4445</wp:posOffset>
            </wp:positionV>
            <wp:extent cx="6815455" cy="8820150"/>
            <wp:effectExtent l="0" t="0" r="444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orm Licens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15455" cy="8820150"/>
                    </a:xfrm>
                    <a:prstGeom prst="rect">
                      <a:avLst/>
                    </a:prstGeom>
                  </pic:spPr>
                </pic:pic>
              </a:graphicData>
            </a:graphic>
            <wp14:sizeRelH relativeFrom="margin">
              <wp14:pctWidth>0</wp14:pctWidth>
            </wp14:sizeRelH>
            <wp14:sizeRelV relativeFrom="margin">
              <wp14:pctHeight>0</wp14:pctHeight>
            </wp14:sizeRelV>
          </wp:anchor>
        </w:drawing>
      </w:r>
    </w:p>
    <w:p w14:paraId="4E9B8D6B" w14:textId="114445E4" w:rsidR="002B3A2C" w:rsidRDefault="002B3A2C" w:rsidP="002B3A2C">
      <w:pPr>
        <w:pStyle w:val="Title2"/>
        <w:rPr>
          <w:rFonts w:cs="B Nazanin"/>
          <w:rtl/>
        </w:rPr>
      </w:pPr>
      <w:r w:rsidRPr="002B3A2C">
        <w:rPr>
          <w:rFonts w:cs="B Nazanin"/>
          <w:noProof/>
          <w:rtl/>
          <w:lang w:bidi="ar-SA"/>
        </w:rPr>
        <w:lastRenderedPageBreak/>
        <w:drawing>
          <wp:anchor distT="0" distB="0" distL="114300" distR="114300" simplePos="0" relativeHeight="251670528" behindDoc="0" locked="0" layoutInCell="1" allowOverlap="1" wp14:anchorId="0339F4A1" wp14:editId="5F7E93BD">
            <wp:simplePos x="0" y="0"/>
            <wp:positionH relativeFrom="column">
              <wp:posOffset>-586105</wp:posOffset>
            </wp:positionH>
            <wp:positionV relativeFrom="paragraph">
              <wp:posOffset>0</wp:posOffset>
            </wp:positionV>
            <wp:extent cx="6851015" cy="8896350"/>
            <wp:effectExtent l="0" t="0" r="6985" b="0"/>
            <wp:wrapTopAndBottom/>
            <wp:docPr id="2" name="Picture 2" descr="C:\Users\mohitzade.EQBAL\Desktop\-commi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hitzade.EQBAL\Desktop\-commitme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1015" cy="889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FEEE1" w14:textId="407C535D" w:rsidR="002B3A2C" w:rsidRPr="001024B5" w:rsidRDefault="002B3A2C" w:rsidP="002B3A2C">
      <w:pPr>
        <w:pStyle w:val="Title2"/>
        <w:rPr>
          <w:rFonts w:cs="B Nazanin"/>
          <w:rtl/>
        </w:rPr>
      </w:pPr>
      <w:r>
        <w:rPr>
          <w:rFonts w:cs="B Nazanin" w:hint="cs"/>
          <w:rtl/>
        </w:rPr>
        <w:lastRenderedPageBreak/>
        <w:t>تقدی</w:t>
      </w:r>
      <w:r w:rsidRPr="001024B5">
        <w:rPr>
          <w:rFonts w:cs="B Nazanin" w:hint="cs"/>
          <w:rtl/>
        </w:rPr>
        <w:t xml:space="preserve">م به: </w:t>
      </w:r>
      <w:r w:rsidRPr="008160FE">
        <w:rPr>
          <w:rFonts w:cs="B Nazanin" w:hint="cs"/>
          <w:rtl/>
        </w:rPr>
        <w:t>(اختياري)- فونت به دلخواه</w:t>
      </w:r>
    </w:p>
    <w:p w14:paraId="297B5A5A" w14:textId="00B95ED4" w:rsidR="008F4C42" w:rsidRPr="001024B5" w:rsidRDefault="008F4C42" w:rsidP="008F4C42">
      <w:pPr>
        <w:jc w:val="lowKashida"/>
        <w:rPr>
          <w:rFonts w:cs="B Nazanin"/>
          <w:rtl/>
        </w:rPr>
      </w:pPr>
      <w:r w:rsidRPr="001024B5">
        <w:rPr>
          <w:rFonts w:cs="B Nazanin" w:hint="cs"/>
          <w:rtl/>
        </w:rPr>
        <w:t>..................................................</w:t>
      </w:r>
      <w:r w:rsidRPr="001024B5">
        <w:rPr>
          <w:rFonts w:cs="B Nazanin"/>
          <w:rtl/>
        </w:rPr>
        <w:br w:type="page"/>
      </w:r>
      <w:r>
        <w:rPr>
          <w:rFonts w:cs="B Nazanin" w:hint="cs"/>
          <w:rtl/>
        </w:rPr>
        <w:lastRenderedPageBreak/>
        <w:t xml:space="preserve"> </w:t>
      </w:r>
    </w:p>
    <w:p w14:paraId="7C45FEDD" w14:textId="77777777" w:rsidR="008F4C42" w:rsidRPr="001024B5" w:rsidRDefault="008F4C42" w:rsidP="008F4C42">
      <w:pPr>
        <w:pStyle w:val="Title2"/>
        <w:rPr>
          <w:rFonts w:cs="B Nazanin"/>
          <w:sz w:val="32"/>
          <w:rtl/>
        </w:rPr>
      </w:pPr>
      <w:r w:rsidRPr="001024B5">
        <w:rPr>
          <w:rFonts w:cs="B Nazanin" w:hint="cs"/>
          <w:rtl/>
        </w:rPr>
        <w:t>تشكر و قدرداني</w:t>
      </w:r>
      <w:r w:rsidRPr="008160FE">
        <w:rPr>
          <w:rFonts w:cs="B Nazanin" w:hint="cs"/>
          <w:rtl/>
        </w:rPr>
        <w:t xml:space="preserve">: </w:t>
      </w:r>
      <w:r w:rsidRPr="008160FE">
        <w:rPr>
          <w:rFonts w:cs="B Nazanin" w:hint="cs"/>
          <w:sz w:val="32"/>
          <w:rtl/>
        </w:rPr>
        <w:t>(اختياري)-</w:t>
      </w:r>
      <w:r w:rsidRPr="008160FE">
        <w:rPr>
          <w:rFonts w:cs="B Nazanin" w:hint="cs"/>
          <w:rtl/>
        </w:rPr>
        <w:t xml:space="preserve"> فونت به دلخواه</w:t>
      </w:r>
    </w:p>
    <w:p w14:paraId="244F7220" w14:textId="77777777" w:rsidR="008F4C42" w:rsidRDefault="008F4C42" w:rsidP="008F4C42">
      <w:pPr>
        <w:pStyle w:val="ab"/>
        <w:bidi/>
        <w:rPr>
          <w:rFonts w:cs="B Nazanin"/>
          <w:rtl/>
        </w:rPr>
      </w:pPr>
      <w:r w:rsidRPr="001024B5">
        <w:rPr>
          <w:rFonts w:cs="B Nazanin" w:hint="cs"/>
          <w:rtl/>
        </w:rPr>
        <w:t>..........................................................................................................</w:t>
      </w:r>
    </w:p>
    <w:p w14:paraId="16DA099F" w14:textId="77777777" w:rsidR="008F4C42" w:rsidRPr="00EE7B43" w:rsidRDefault="008F4C42" w:rsidP="008F4C42">
      <w:pPr>
        <w:tabs>
          <w:tab w:val="right" w:pos="7560"/>
          <w:tab w:val="right" w:pos="7740"/>
        </w:tabs>
        <w:rPr>
          <w:rFonts w:cs="B Nazanin"/>
          <w:b/>
          <w:bCs/>
          <w:sz w:val="28"/>
          <w:rtl/>
        </w:rPr>
      </w:pPr>
      <w:r>
        <w:rPr>
          <w:rFonts w:cs="B Nazanin" w:hint="cs"/>
          <w:b/>
          <w:bCs/>
          <w:color w:val="FF0000"/>
          <w:sz w:val="28"/>
          <w:rtl/>
        </w:rPr>
        <w:t>(نکته: تشکر از داوران پايان نامه مرسوم نيست!)</w:t>
      </w:r>
    </w:p>
    <w:p w14:paraId="45AFE3FD" w14:textId="77777777" w:rsidR="008F4C42" w:rsidRPr="001024B5" w:rsidRDefault="008F4C42" w:rsidP="008F4C42">
      <w:pPr>
        <w:pStyle w:val="Title2"/>
        <w:spacing w:after="0"/>
        <w:rPr>
          <w:rFonts w:cs="B Nazanin"/>
          <w:rtl/>
        </w:rPr>
      </w:pPr>
      <w:r w:rsidRPr="001024B5">
        <w:rPr>
          <w:rFonts w:cs="B Nazanin"/>
          <w:rtl/>
        </w:rPr>
        <w:br w:type="page"/>
      </w:r>
      <w:r w:rsidRPr="001024B5">
        <w:rPr>
          <w:rFonts w:cs="B Nazanin" w:hint="cs"/>
          <w:rtl/>
        </w:rPr>
        <w:lastRenderedPageBreak/>
        <w:t>چکيده</w:t>
      </w:r>
    </w:p>
    <w:p w14:paraId="07CA48D7" w14:textId="77777777" w:rsidR="008F4C42" w:rsidRPr="001024B5" w:rsidRDefault="008F4C42" w:rsidP="008F4C42">
      <w:pPr>
        <w:pStyle w:val="a7"/>
        <w:rPr>
          <w:rFonts w:cs="B Nazanin"/>
          <w:rtl/>
        </w:rPr>
      </w:pPr>
      <w:r>
        <w:rPr>
          <w:rFonts w:cs="B Nazanin" w:hint="cs"/>
          <w:rtl/>
          <w:lang w:bidi="fa-IR"/>
        </w:rPr>
        <w:t>چکيده پايان</w:t>
      </w:r>
      <w:r>
        <w:rPr>
          <w:rFonts w:cs="B Nazanin"/>
          <w:rtl/>
          <w:lang w:bidi="fa-IR"/>
        </w:rPr>
        <w:softHyphen/>
      </w:r>
      <w:r>
        <w:rPr>
          <w:rFonts w:cs="B Nazanin" w:hint="cs"/>
          <w:rtl/>
          <w:lang w:bidi="fa-IR"/>
        </w:rPr>
        <w:t xml:space="preserve">نامه بايد حاوي تعريف مختصري از مسئله به همراه اهداف اصلي آن باشد. سپس بايد روند کلي حل مسئله را تشريح کند و پس از آن اهم نتايج حاصل از تحقيق ذکر شود. </w:t>
      </w:r>
      <w:r w:rsidRPr="001024B5">
        <w:rPr>
          <w:rFonts w:cs="B Nazanin"/>
          <w:rtl/>
        </w:rPr>
        <w:t>در متن چکيده، از ارجاع به منابع و اشاره به جداول و نمودارها اجتناب شود.</w:t>
      </w:r>
      <w:r w:rsidRPr="001024B5">
        <w:rPr>
          <w:rFonts w:cs="B Nazanin" w:hint="cs"/>
          <w:rtl/>
        </w:rPr>
        <w:t xml:space="preserve"> </w:t>
      </w:r>
      <w:r w:rsidRPr="001024B5">
        <w:rPr>
          <w:rFonts w:cs="B Nazanin"/>
          <w:rtl/>
        </w:rPr>
        <w:t>در صورت نياز به معرفي حوزه تحقيق و مباني تئوري آن، حداکثر در پاراگراف اول از چکيده ارائه شود.</w:t>
      </w:r>
      <w:r w:rsidRPr="001024B5">
        <w:rPr>
          <w:rFonts w:cs="B Nazanin" w:hint="cs"/>
          <w:rtl/>
        </w:rPr>
        <w:t xml:space="preserve"> </w:t>
      </w:r>
      <w:r w:rsidRPr="001024B5">
        <w:rPr>
          <w:rFonts w:cs="B Nazanin"/>
          <w:rtl/>
        </w:rPr>
        <w:t>فقط به ارائه روش تحقيق و نتايج نهايي و محوري بسنده و از ارائه‌ي موضوعات و نتايج كلي اجتناب شود.</w:t>
      </w:r>
      <w:r w:rsidRPr="001024B5">
        <w:rPr>
          <w:rFonts w:cs="B Nazanin" w:hint="cs"/>
          <w:rtl/>
        </w:rPr>
        <w:t xml:space="preserve"> </w:t>
      </w:r>
      <w:r w:rsidRPr="001024B5">
        <w:rPr>
          <w:rFonts w:cs="B Nazanin"/>
          <w:rtl/>
        </w:rPr>
        <w:t>كلمات يا عباراتي كه در اين بخش توضيح داده مي‌شود، بايد كاملاً محوري و مرتبط با موضوع تحقيق باشند.</w:t>
      </w:r>
      <w:r>
        <w:rPr>
          <w:rFonts w:cs="B Nazanin" w:hint="cs"/>
          <w:rtl/>
        </w:rPr>
        <w:t xml:space="preserve"> </w:t>
      </w:r>
      <w:r w:rsidRPr="008160FE">
        <w:rPr>
          <w:rFonts w:cs="B Nazanin" w:hint="cs"/>
          <w:rtl/>
          <w:lang w:bidi="fa-IR"/>
        </w:rPr>
        <w:t>متن چکيده بايد در قالب يک پاراگراف نوشته شود و حجم آن به همراه کلمات کليدي نبايد به هيچ وجه از يک صفحه تجاوز کند.</w:t>
      </w:r>
      <w:r w:rsidRPr="008160FE">
        <w:rPr>
          <w:rFonts w:cs="B Nazanin"/>
          <w:lang w:bidi="fa-IR"/>
        </w:rPr>
        <w:t xml:space="preserve"> </w:t>
      </w:r>
    </w:p>
    <w:p w14:paraId="7659111B" w14:textId="77777777" w:rsidR="008F4C42" w:rsidRPr="001024B5" w:rsidRDefault="008F4C42" w:rsidP="008F4C42">
      <w:pPr>
        <w:pStyle w:val="a7"/>
        <w:rPr>
          <w:rFonts w:cs="B Nazanin"/>
          <w:rtl/>
        </w:rPr>
      </w:pPr>
    </w:p>
    <w:p w14:paraId="51F23111" w14:textId="119C84F3" w:rsidR="008F4C42" w:rsidRDefault="008F4C42" w:rsidP="008160FE">
      <w:pPr>
        <w:pStyle w:val="a7"/>
        <w:rPr>
          <w:rFonts w:cs="B Nazanin"/>
          <w:rtl/>
        </w:rPr>
      </w:pPr>
      <w:r w:rsidRPr="001024B5">
        <w:rPr>
          <w:rStyle w:val="CharChar"/>
          <w:rFonts w:cs="B Nazanin" w:hint="cs"/>
          <w:rtl/>
        </w:rPr>
        <w:t>واژه‌هاي كليدي:</w:t>
      </w:r>
      <w:r w:rsidRPr="001024B5">
        <w:rPr>
          <w:rFonts w:cs="B Nazanin" w:hint="cs"/>
          <w:b/>
          <w:bCs/>
          <w:rtl/>
        </w:rPr>
        <w:t xml:space="preserve"> </w:t>
      </w:r>
      <w:r>
        <w:rPr>
          <w:rFonts w:cs="B Nazanin" w:hint="cs"/>
          <w:rtl/>
          <w:lang w:bidi="fa-IR"/>
        </w:rPr>
        <w:t xml:space="preserve">بين </w:t>
      </w:r>
      <w:r w:rsidR="008160FE">
        <w:rPr>
          <w:rFonts w:cs="B Nazanin" w:hint="cs"/>
          <w:rtl/>
          <w:lang w:bidi="fa-IR"/>
        </w:rPr>
        <w:t>4</w:t>
      </w:r>
      <w:r>
        <w:rPr>
          <w:rFonts w:cs="B Nazanin" w:hint="cs"/>
          <w:rtl/>
          <w:lang w:bidi="fa-IR"/>
        </w:rPr>
        <w:t xml:space="preserve"> تا 6 واژه يا عبارت کليدي که با ويرگول (،) از هم جدا مي</w:t>
      </w:r>
      <w:r>
        <w:rPr>
          <w:rFonts w:cs="B Nazanin" w:hint="cs"/>
          <w:rtl/>
          <w:lang w:bidi="fa-IR"/>
        </w:rPr>
        <w:softHyphen/>
        <w:t>شوند</w:t>
      </w:r>
      <w:r w:rsidRPr="001024B5">
        <w:rPr>
          <w:rFonts w:cs="B Nazanin" w:hint="cs"/>
          <w:rtl/>
        </w:rPr>
        <w:t>.</w:t>
      </w:r>
    </w:p>
    <w:p w14:paraId="3CA51367" w14:textId="0882980F" w:rsidR="00EE7E06" w:rsidRDefault="00EE7E06" w:rsidP="008160FE">
      <w:pPr>
        <w:pStyle w:val="a7"/>
        <w:rPr>
          <w:rFonts w:cs="B Nazanin"/>
          <w:rtl/>
        </w:rPr>
      </w:pPr>
    </w:p>
    <w:p w14:paraId="15102250" w14:textId="484477E5" w:rsidR="00EE7E06" w:rsidRDefault="00EE7E06" w:rsidP="008160FE">
      <w:pPr>
        <w:pStyle w:val="a7"/>
        <w:rPr>
          <w:rFonts w:cs="B Nazanin"/>
          <w:rtl/>
        </w:rPr>
      </w:pPr>
    </w:p>
    <w:p w14:paraId="05B85819" w14:textId="77777777" w:rsidR="00EE7E06" w:rsidRPr="001024B5" w:rsidRDefault="00EE7E06" w:rsidP="008160FE">
      <w:pPr>
        <w:pStyle w:val="a7"/>
        <w:rPr>
          <w:rFonts w:cs="B Nazanin"/>
          <w:b/>
          <w:bCs/>
          <w:rtl/>
        </w:rPr>
      </w:pPr>
    </w:p>
    <w:p w14:paraId="5351478B" w14:textId="77777777" w:rsidR="008F4C42" w:rsidRPr="001024B5" w:rsidRDefault="008F4C42" w:rsidP="008F4C42">
      <w:pPr>
        <w:pStyle w:val="a7"/>
        <w:rPr>
          <w:rFonts w:cs="B Nazanin"/>
          <w:rtl/>
        </w:rPr>
      </w:pPr>
    </w:p>
    <w:p w14:paraId="34F09F67" w14:textId="6A6C64E5" w:rsidR="00EE7E06" w:rsidRDefault="00EE7E06">
      <w:pPr>
        <w:bidi w:val="0"/>
        <w:rPr>
          <w:rFonts w:ascii="Times New Roman" w:eastAsia="Times New Roman" w:hAnsi="Times New Roman" w:cs="B Nazanin"/>
          <w:sz w:val="24"/>
          <w:szCs w:val="28"/>
          <w:rtl/>
        </w:rPr>
      </w:pPr>
      <w:r>
        <w:rPr>
          <w:rFonts w:cs="B Nazanin"/>
          <w:rtl/>
        </w:rPr>
        <w:br w:type="page"/>
      </w:r>
    </w:p>
    <w:p w14:paraId="2A983250" w14:textId="11DD3A04" w:rsidR="008F4C42" w:rsidRPr="001024B5" w:rsidRDefault="008F4C42" w:rsidP="008F4C42">
      <w:pPr>
        <w:pStyle w:val="a7"/>
        <w:rPr>
          <w:rFonts w:cs="B Nazanin"/>
          <w:rtl/>
          <w:lang w:bidi="fa-IR"/>
        </w:rPr>
      </w:pPr>
    </w:p>
    <w:p w14:paraId="38AC818E" w14:textId="184DF50F" w:rsidR="00E07E07" w:rsidRDefault="00E07E07" w:rsidP="00E07E07">
      <w:pPr>
        <w:pStyle w:val="ad"/>
        <w:rPr>
          <w:rFonts w:cs="B Nazanin"/>
          <w:rtl/>
        </w:rPr>
      </w:pPr>
      <w:r w:rsidRPr="001024B5">
        <w:rPr>
          <w:rFonts w:cs="B Nazanin" w:hint="cs"/>
          <w:rtl/>
        </w:rPr>
        <w:t>فهرست مطالب</w:t>
      </w:r>
    </w:p>
    <w:sdt>
      <w:sdtPr>
        <w:rPr>
          <w:rFonts w:asciiTheme="minorHAnsi" w:eastAsiaTheme="minorHAnsi" w:hAnsiTheme="minorHAnsi" w:cs="B Nazanin"/>
          <w:color w:val="auto"/>
          <w:sz w:val="22"/>
          <w:szCs w:val="22"/>
          <w:rtl/>
          <w:lang w:bidi="fa-IR"/>
        </w:rPr>
        <w:id w:val="-1530943985"/>
        <w:docPartObj>
          <w:docPartGallery w:val="Table of Contents"/>
          <w:docPartUnique/>
        </w:docPartObj>
      </w:sdtPr>
      <w:sdtEndPr/>
      <w:sdtContent>
        <w:p w14:paraId="6FD5D6E4" w14:textId="67DBCD85" w:rsidR="00745C1A" w:rsidRPr="006859DF" w:rsidRDefault="00745C1A" w:rsidP="006859DF">
          <w:pPr>
            <w:pStyle w:val="TOCHeading"/>
            <w:bidi/>
            <w:rPr>
              <w:rFonts w:cs="B Nazanin"/>
            </w:rPr>
          </w:pPr>
        </w:p>
        <w:p w14:paraId="09EB2FC7" w14:textId="485F6CBE" w:rsidR="006859DF" w:rsidRPr="006859DF" w:rsidRDefault="006859DF">
          <w:pPr>
            <w:pStyle w:val="TOC1"/>
            <w:tabs>
              <w:tab w:val="right" w:leader="dot" w:pos="8777"/>
            </w:tabs>
            <w:rPr>
              <w:rFonts w:eastAsiaTheme="minorEastAsia" w:cs="B Nazanin"/>
              <w:b w:val="0"/>
              <w:bCs w:val="0"/>
              <w:caps w:val="0"/>
              <w:noProof/>
              <w:sz w:val="22"/>
              <w:szCs w:val="22"/>
              <w:rtl/>
            </w:rPr>
          </w:pPr>
          <w:r w:rsidRPr="006859DF">
            <w:rPr>
              <w:rFonts w:cs="B Nazanin"/>
              <w:b w:val="0"/>
              <w:bCs w:val="0"/>
              <w:caps w:val="0"/>
            </w:rPr>
            <w:fldChar w:fldCharType="begin"/>
          </w:r>
          <w:r w:rsidRPr="006859DF">
            <w:rPr>
              <w:rFonts w:cs="B Nazanin"/>
              <w:b w:val="0"/>
              <w:bCs w:val="0"/>
              <w:caps w:val="0"/>
            </w:rPr>
            <w:instrText xml:space="preserve"> TOC \o "1-2" \h \z \u </w:instrText>
          </w:r>
          <w:r w:rsidRPr="006859DF">
            <w:rPr>
              <w:rFonts w:cs="B Nazanin"/>
              <w:b w:val="0"/>
              <w:bCs w:val="0"/>
              <w:caps w:val="0"/>
            </w:rPr>
            <w:fldChar w:fldCharType="separate"/>
          </w:r>
          <w:hyperlink w:anchor="_Toc114868982" w:history="1">
            <w:r w:rsidRPr="006859DF">
              <w:rPr>
                <w:rStyle w:val="Hyperlink"/>
                <w:rFonts w:cs="B Nazanin"/>
                <w:noProof/>
                <w:rtl/>
              </w:rPr>
              <w:t xml:space="preserve">فصل </w:t>
            </w:r>
            <w:r w:rsidRPr="004D608C">
              <w:rPr>
                <w:rStyle w:val="Hyperlink"/>
                <w:rFonts w:cs="B Nazanin"/>
                <w:noProof/>
                <w:u w:val="none"/>
                <w:rtl/>
              </w:rPr>
              <w:t>اول</w:t>
            </w:r>
            <w:r w:rsidR="004D608C">
              <w:rPr>
                <w:rStyle w:val="Hyperlink"/>
                <w:rFonts w:cs="B Nazanin" w:hint="cs"/>
                <w:noProof/>
                <w:rtl/>
              </w:rPr>
              <w:t>:</w:t>
            </w:r>
            <w:r w:rsidRPr="006859DF">
              <w:rPr>
                <w:rStyle w:val="Hyperlink"/>
                <w:rFonts w:cs="B Nazanin"/>
                <w:noProof/>
                <w:rtl/>
              </w:rPr>
              <w:t xml:space="preserve"> مقدمه</w:t>
            </w:r>
            <w:r w:rsidRPr="006859DF">
              <w:rPr>
                <w:rFonts w:cs="B Nazanin"/>
                <w:noProof/>
                <w:webHidden/>
                <w:rtl/>
              </w:rPr>
              <w:tab/>
            </w:r>
            <w:r w:rsidRPr="006859DF">
              <w:rPr>
                <w:rStyle w:val="Hyperlink"/>
                <w:rFonts w:cs="B Nazanin"/>
                <w:noProof/>
                <w:rtl/>
              </w:rPr>
              <w:fldChar w:fldCharType="begin"/>
            </w:r>
            <w:r w:rsidRPr="006859DF">
              <w:rPr>
                <w:rFonts w:cs="B Nazanin"/>
                <w:noProof/>
                <w:webHidden/>
                <w:rtl/>
              </w:rPr>
              <w:instrText xml:space="preserve"> </w:instrText>
            </w:r>
            <w:r w:rsidRPr="006859DF">
              <w:rPr>
                <w:rFonts w:cs="B Nazanin"/>
                <w:noProof/>
                <w:webHidden/>
              </w:rPr>
              <w:instrText>PAGEREF</w:instrText>
            </w:r>
            <w:r w:rsidRPr="006859DF">
              <w:rPr>
                <w:rFonts w:cs="B Nazanin"/>
                <w:noProof/>
                <w:webHidden/>
                <w:rtl/>
              </w:rPr>
              <w:instrText xml:space="preserve"> _</w:instrText>
            </w:r>
            <w:r w:rsidRPr="006859DF">
              <w:rPr>
                <w:rFonts w:cs="B Nazanin"/>
                <w:noProof/>
                <w:webHidden/>
              </w:rPr>
              <w:instrText>Toc114868982 \h</w:instrText>
            </w:r>
            <w:r w:rsidRPr="006859DF">
              <w:rPr>
                <w:rFonts w:cs="B Nazanin"/>
                <w:noProof/>
                <w:webHidden/>
                <w:rtl/>
              </w:rPr>
              <w:instrText xml:space="preserve"> </w:instrText>
            </w:r>
            <w:r w:rsidRPr="006859DF">
              <w:rPr>
                <w:rStyle w:val="Hyperlink"/>
                <w:rFonts w:cs="B Nazanin"/>
                <w:noProof/>
                <w:rtl/>
              </w:rPr>
            </w:r>
            <w:r w:rsidRPr="006859DF">
              <w:rPr>
                <w:rStyle w:val="Hyperlink"/>
                <w:rFonts w:cs="B Nazanin"/>
                <w:noProof/>
                <w:rtl/>
              </w:rPr>
              <w:fldChar w:fldCharType="separate"/>
            </w:r>
            <w:r w:rsidRPr="006859DF">
              <w:rPr>
                <w:rFonts w:cs="B Nazanin"/>
                <w:noProof/>
                <w:webHidden/>
                <w:rtl/>
                <w:lang w:bidi="ar-SA"/>
              </w:rPr>
              <w:t>1</w:t>
            </w:r>
            <w:r w:rsidRPr="006859DF">
              <w:rPr>
                <w:rStyle w:val="Hyperlink"/>
                <w:rFonts w:cs="B Nazanin"/>
                <w:noProof/>
                <w:rtl/>
              </w:rPr>
              <w:fldChar w:fldCharType="end"/>
            </w:r>
          </w:hyperlink>
        </w:p>
        <w:p w14:paraId="1E948D75" w14:textId="15D4F5F8" w:rsidR="006859DF" w:rsidRPr="006859DF" w:rsidRDefault="00307D9C" w:rsidP="00AA1CC0">
          <w:pPr>
            <w:pStyle w:val="TOC1"/>
            <w:tabs>
              <w:tab w:val="left" w:pos="440"/>
              <w:tab w:val="right" w:leader="dot" w:pos="8777"/>
            </w:tabs>
            <w:rPr>
              <w:rFonts w:eastAsiaTheme="minorEastAsia" w:cs="B Nazanin"/>
              <w:b w:val="0"/>
              <w:bCs w:val="0"/>
              <w:caps w:val="0"/>
              <w:noProof/>
              <w:sz w:val="22"/>
              <w:szCs w:val="22"/>
              <w:rtl/>
            </w:rPr>
          </w:pPr>
          <w:hyperlink w:anchor="_Toc114868983" w:history="1">
            <w:r w:rsidR="006859DF" w:rsidRPr="006859DF">
              <w:rPr>
                <w:rStyle w:val="Hyperlink"/>
                <w:rFonts w:ascii="B Nazanin" w:eastAsiaTheme="majorEastAsia" w:hAnsi="B Nazanin" w:cs="B Nazanin"/>
                <w:noProof/>
                <w:rtl/>
                <w:lang w:bidi="ar-SA"/>
              </w:rPr>
              <w:t>1-1</w:t>
            </w:r>
            <w:r w:rsidR="006859DF" w:rsidRPr="006859DF">
              <w:rPr>
                <w:rFonts w:eastAsiaTheme="minorEastAsia" w:cs="B Nazanin"/>
                <w:b w:val="0"/>
                <w:bCs w:val="0"/>
                <w:caps w:val="0"/>
                <w:noProof/>
                <w:sz w:val="22"/>
                <w:szCs w:val="22"/>
                <w:rtl/>
              </w:rPr>
              <w:tab/>
            </w:r>
            <w:r w:rsidR="00AA1CC0">
              <w:rPr>
                <w:rStyle w:val="Hyperlink"/>
                <w:rFonts w:ascii="B Nazanin" w:eastAsiaTheme="majorEastAsia" w:hAnsi="B Nazanin" w:cs="B Nazanin" w:hint="cs"/>
                <w:noProof/>
                <w:rtl/>
                <w:lang w:bidi="ar-SA"/>
              </w:rPr>
              <w:t>مقدمه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Toc114868983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2</w:t>
            </w:r>
            <w:r w:rsidR="006859DF" w:rsidRPr="006859DF">
              <w:rPr>
                <w:rStyle w:val="Hyperlink"/>
                <w:rFonts w:cs="B Nazanin"/>
                <w:noProof/>
                <w:rtl/>
              </w:rPr>
              <w:fldChar w:fldCharType="end"/>
            </w:r>
          </w:hyperlink>
        </w:p>
        <w:p w14:paraId="440382C4" w14:textId="5231D917" w:rsidR="006859DF" w:rsidRDefault="00307D9C">
          <w:pPr>
            <w:pStyle w:val="TOC1"/>
            <w:tabs>
              <w:tab w:val="left" w:pos="440"/>
              <w:tab w:val="right" w:leader="dot" w:pos="8777"/>
            </w:tabs>
            <w:rPr>
              <w:rFonts w:eastAsiaTheme="minorEastAsia" w:cs="B Nazanin"/>
              <w:b w:val="0"/>
              <w:bCs w:val="0"/>
              <w:caps w:val="0"/>
              <w:noProof/>
              <w:sz w:val="22"/>
              <w:szCs w:val="22"/>
              <w:rtl/>
            </w:rPr>
          </w:pPr>
          <w:hyperlink w:anchor="_Toc114868984" w:history="1">
            <w:r w:rsidR="006859DF" w:rsidRPr="006859DF">
              <w:rPr>
                <w:rStyle w:val="Hyperlink"/>
                <w:rFonts w:ascii="B Nazanin" w:eastAsiaTheme="majorEastAsia" w:hAnsi="B Nazanin" w:cs="B Nazanin"/>
                <w:noProof/>
                <w:rtl/>
                <w:lang w:bidi="ar-SA"/>
              </w:rPr>
              <w:t>1-2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برخي نکات ضروري در نگارش پايان نامه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Toc114868984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2</w:t>
            </w:r>
            <w:r w:rsidR="006859DF" w:rsidRPr="006859DF">
              <w:rPr>
                <w:rStyle w:val="Hyperlink"/>
                <w:rFonts w:cs="B Nazanin"/>
                <w:noProof/>
                <w:rtl/>
              </w:rPr>
              <w:fldChar w:fldCharType="end"/>
            </w:r>
          </w:hyperlink>
        </w:p>
        <w:p w14:paraId="5D621820" w14:textId="77777777" w:rsidR="004D608C" w:rsidRPr="004D608C" w:rsidRDefault="004D608C" w:rsidP="004D608C">
          <w:pPr>
            <w:rPr>
              <w:rtl/>
            </w:rPr>
          </w:pPr>
        </w:p>
        <w:p w14:paraId="55BC7B0F" w14:textId="6F91D32E" w:rsidR="006859DF" w:rsidRPr="006859DF" w:rsidRDefault="00307D9C">
          <w:pPr>
            <w:pStyle w:val="TOC1"/>
            <w:tabs>
              <w:tab w:val="right" w:leader="dot" w:pos="8777"/>
            </w:tabs>
            <w:rPr>
              <w:rFonts w:eastAsiaTheme="minorEastAsia" w:cs="B Nazanin"/>
              <w:b w:val="0"/>
              <w:bCs w:val="0"/>
              <w:caps w:val="0"/>
              <w:noProof/>
              <w:sz w:val="22"/>
              <w:szCs w:val="22"/>
              <w:rtl/>
            </w:rPr>
          </w:pPr>
          <w:hyperlink w:anchor="_Toc114868985" w:history="1">
            <w:r w:rsidR="006859DF" w:rsidRPr="006859DF">
              <w:rPr>
                <w:rStyle w:val="Hyperlink"/>
                <w:rFonts w:ascii="B Nazanin" w:eastAsiaTheme="majorEastAsia" w:hAnsi="B Nazanin" w:cs="B Nazanin"/>
                <w:noProof/>
                <w:rtl/>
                <w:lang w:bidi="ar-SA"/>
              </w:rPr>
              <w:t>فصل دوم</w:t>
            </w:r>
            <w:r w:rsidR="004D608C">
              <w:rPr>
                <w:rStyle w:val="Hyperlink"/>
                <w:rFonts w:ascii="B Nazanin" w:eastAsiaTheme="majorEastAsia" w:hAnsi="B Nazanin" w:cs="B Nazanin" w:hint="cs"/>
                <w:noProof/>
                <w:rtl/>
                <w:lang w:bidi="ar-SA"/>
              </w:rPr>
              <w:t>:</w:t>
            </w:r>
            <w:r w:rsidR="006859DF" w:rsidRPr="006859DF">
              <w:rPr>
                <w:rStyle w:val="Hyperlink"/>
                <w:rFonts w:ascii="B Nazanin" w:eastAsiaTheme="majorEastAsia" w:hAnsi="B Nazanin" w:cs="B Nazanin"/>
                <w:noProof/>
                <w:rtl/>
                <w:lang w:bidi="ar-SA"/>
              </w:rPr>
              <w:t xml:space="preserve"> </w:t>
            </w:r>
            <w:r w:rsidR="006859DF" w:rsidRPr="006859DF">
              <w:rPr>
                <w:rStyle w:val="Hyperlink"/>
                <w:rFonts w:cs="B Nazanin"/>
                <w:noProof/>
                <w:rtl/>
              </w:rPr>
              <w:t>عنوان فصل دوم</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Toc114868985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7</w:t>
            </w:r>
            <w:r w:rsidR="006859DF" w:rsidRPr="006859DF">
              <w:rPr>
                <w:rStyle w:val="Hyperlink"/>
                <w:rFonts w:cs="B Nazanin"/>
                <w:noProof/>
                <w:rtl/>
              </w:rPr>
              <w:fldChar w:fldCharType="end"/>
            </w:r>
          </w:hyperlink>
        </w:p>
        <w:p w14:paraId="3AC9D0D5" w14:textId="2A3B3740" w:rsidR="006859DF" w:rsidRPr="006859DF" w:rsidRDefault="00307D9C">
          <w:pPr>
            <w:pStyle w:val="TOC1"/>
            <w:tabs>
              <w:tab w:val="left" w:pos="440"/>
              <w:tab w:val="right" w:leader="dot" w:pos="8777"/>
            </w:tabs>
            <w:rPr>
              <w:rFonts w:eastAsiaTheme="minorEastAsia" w:cs="B Nazanin"/>
              <w:b w:val="0"/>
              <w:bCs w:val="0"/>
              <w:caps w:val="0"/>
              <w:noProof/>
              <w:sz w:val="22"/>
              <w:szCs w:val="22"/>
              <w:rtl/>
            </w:rPr>
          </w:pPr>
          <w:hyperlink w:anchor="_Toc114868987" w:history="1">
            <w:r w:rsidR="006859DF" w:rsidRPr="006859DF">
              <w:rPr>
                <w:rStyle w:val="Hyperlink"/>
                <w:rFonts w:ascii="B Nazanin" w:eastAsiaTheme="majorEastAsia" w:hAnsi="B Nazanin" w:cs="B Nazanin"/>
                <w:noProof/>
                <w:rtl/>
                <w:lang w:bidi="ar-SA"/>
              </w:rPr>
              <w:t>2-1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تذکر مهم</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Toc114868987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8</w:t>
            </w:r>
            <w:r w:rsidR="006859DF" w:rsidRPr="006859DF">
              <w:rPr>
                <w:rStyle w:val="Hyperlink"/>
                <w:rFonts w:cs="B Nazanin"/>
                <w:noProof/>
                <w:rtl/>
              </w:rPr>
              <w:fldChar w:fldCharType="end"/>
            </w:r>
          </w:hyperlink>
        </w:p>
        <w:p w14:paraId="6B5D41CF" w14:textId="60EF0031" w:rsidR="006859DF" w:rsidRPr="006859DF" w:rsidRDefault="00307D9C">
          <w:pPr>
            <w:pStyle w:val="TOC1"/>
            <w:tabs>
              <w:tab w:val="left" w:pos="440"/>
              <w:tab w:val="right" w:leader="dot" w:pos="8777"/>
            </w:tabs>
            <w:rPr>
              <w:rFonts w:eastAsiaTheme="minorEastAsia" w:cs="B Nazanin"/>
              <w:b w:val="0"/>
              <w:bCs w:val="0"/>
              <w:caps w:val="0"/>
              <w:noProof/>
              <w:sz w:val="22"/>
              <w:szCs w:val="22"/>
              <w:rtl/>
            </w:rPr>
          </w:pPr>
          <w:hyperlink w:anchor="_Toc114868988" w:history="1">
            <w:r w:rsidR="006859DF" w:rsidRPr="006859DF">
              <w:rPr>
                <w:rStyle w:val="Hyperlink"/>
                <w:rFonts w:ascii="B Nazanin" w:eastAsiaTheme="majorEastAsia" w:hAnsi="B Nazanin" w:cs="B Nazanin"/>
                <w:noProof/>
                <w:rtl/>
                <w:lang w:bidi="ar-SA"/>
              </w:rPr>
              <w:t>2-2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حاشيه صفحه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Toc114868988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8</w:t>
            </w:r>
            <w:r w:rsidR="006859DF" w:rsidRPr="006859DF">
              <w:rPr>
                <w:rStyle w:val="Hyperlink"/>
                <w:rFonts w:cs="B Nazanin"/>
                <w:noProof/>
                <w:rtl/>
              </w:rPr>
              <w:fldChar w:fldCharType="end"/>
            </w:r>
          </w:hyperlink>
        </w:p>
        <w:p w14:paraId="73B29882" w14:textId="11B022A2" w:rsidR="006859DF" w:rsidRPr="006859DF" w:rsidRDefault="00307D9C">
          <w:pPr>
            <w:pStyle w:val="TOC1"/>
            <w:tabs>
              <w:tab w:val="left" w:pos="440"/>
              <w:tab w:val="right" w:leader="dot" w:pos="8777"/>
            </w:tabs>
            <w:rPr>
              <w:rFonts w:eastAsiaTheme="minorEastAsia" w:cs="B Nazanin"/>
              <w:b w:val="0"/>
              <w:bCs w:val="0"/>
              <w:caps w:val="0"/>
              <w:noProof/>
              <w:sz w:val="22"/>
              <w:szCs w:val="22"/>
              <w:rtl/>
            </w:rPr>
          </w:pPr>
          <w:hyperlink w:anchor="_Toc114868989" w:history="1">
            <w:r w:rsidR="006859DF" w:rsidRPr="006859DF">
              <w:rPr>
                <w:rStyle w:val="Hyperlink"/>
                <w:rFonts w:ascii="B Nazanin" w:eastAsiaTheme="majorEastAsia" w:hAnsi="B Nazanin" w:cs="B Nazanin"/>
                <w:noProof/>
                <w:rtl/>
                <w:lang w:bidi="ar-SA"/>
              </w:rPr>
              <w:t>2-3</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شماره گذاري صفحات</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Toc114868989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8</w:t>
            </w:r>
            <w:r w:rsidR="006859DF" w:rsidRPr="006859DF">
              <w:rPr>
                <w:rStyle w:val="Hyperlink"/>
                <w:rFonts w:cs="B Nazanin"/>
                <w:noProof/>
                <w:rtl/>
              </w:rPr>
              <w:fldChar w:fldCharType="end"/>
            </w:r>
          </w:hyperlink>
        </w:p>
        <w:p w14:paraId="2591AC3D" w14:textId="5526E00E" w:rsidR="006859DF" w:rsidRPr="006859DF" w:rsidRDefault="00307D9C">
          <w:pPr>
            <w:pStyle w:val="TOC1"/>
            <w:tabs>
              <w:tab w:val="left" w:pos="440"/>
              <w:tab w:val="right" w:leader="dot" w:pos="8777"/>
            </w:tabs>
            <w:rPr>
              <w:rFonts w:eastAsiaTheme="minorEastAsia" w:cs="B Nazanin"/>
              <w:b w:val="0"/>
              <w:bCs w:val="0"/>
              <w:caps w:val="0"/>
              <w:noProof/>
              <w:sz w:val="22"/>
              <w:szCs w:val="22"/>
              <w:rtl/>
            </w:rPr>
          </w:pPr>
          <w:hyperlink w:anchor="_Toc114868990" w:history="1">
            <w:r w:rsidR="006859DF" w:rsidRPr="006859DF">
              <w:rPr>
                <w:rStyle w:val="Hyperlink"/>
                <w:rFonts w:ascii="B Nazanin" w:eastAsiaTheme="majorEastAsia" w:hAnsi="B Nazanin" w:cs="B Nazanin"/>
                <w:noProof/>
                <w:rtl/>
                <w:lang w:bidi="ar-SA"/>
              </w:rPr>
              <w:t>2-4</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متن اصلي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Toc114868990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8</w:t>
            </w:r>
            <w:r w:rsidR="006859DF" w:rsidRPr="006859DF">
              <w:rPr>
                <w:rStyle w:val="Hyperlink"/>
                <w:rFonts w:cs="B Nazanin"/>
                <w:noProof/>
                <w:rtl/>
              </w:rPr>
              <w:fldChar w:fldCharType="end"/>
            </w:r>
          </w:hyperlink>
        </w:p>
        <w:p w14:paraId="6089611F" w14:textId="3FEFE3C9" w:rsidR="006859DF" w:rsidRPr="006859DF" w:rsidRDefault="00307D9C">
          <w:pPr>
            <w:pStyle w:val="TOC1"/>
            <w:tabs>
              <w:tab w:val="left" w:pos="440"/>
              <w:tab w:val="right" w:leader="dot" w:pos="8777"/>
            </w:tabs>
            <w:rPr>
              <w:rFonts w:eastAsiaTheme="minorEastAsia" w:cs="B Nazanin"/>
              <w:b w:val="0"/>
              <w:bCs w:val="0"/>
              <w:caps w:val="0"/>
              <w:noProof/>
              <w:sz w:val="22"/>
              <w:szCs w:val="22"/>
              <w:rtl/>
            </w:rPr>
          </w:pPr>
          <w:hyperlink w:anchor="_Toc114868991" w:history="1">
            <w:r w:rsidR="006859DF" w:rsidRPr="006859DF">
              <w:rPr>
                <w:rStyle w:val="Hyperlink"/>
                <w:rFonts w:ascii="B Nazanin" w:eastAsiaTheme="majorEastAsia" w:hAnsi="B Nazanin" w:cs="B Nazanin"/>
                <w:noProof/>
                <w:rtl/>
                <w:lang w:bidi="ar-SA"/>
              </w:rPr>
              <w:t>2-5</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عناوين بخشها</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Toc114868991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8</w:t>
            </w:r>
            <w:r w:rsidR="006859DF" w:rsidRPr="006859DF">
              <w:rPr>
                <w:rStyle w:val="Hyperlink"/>
                <w:rFonts w:cs="B Nazanin"/>
                <w:noProof/>
                <w:rtl/>
              </w:rPr>
              <w:fldChar w:fldCharType="end"/>
            </w:r>
          </w:hyperlink>
        </w:p>
        <w:p w14:paraId="115FCE9C" w14:textId="6D776781" w:rsidR="006859DF" w:rsidRPr="006859DF" w:rsidRDefault="00307D9C">
          <w:pPr>
            <w:pStyle w:val="TOC1"/>
            <w:tabs>
              <w:tab w:val="left" w:pos="440"/>
              <w:tab w:val="right" w:leader="dot" w:pos="8777"/>
            </w:tabs>
            <w:rPr>
              <w:rFonts w:eastAsiaTheme="minorEastAsia" w:cs="B Nazanin"/>
              <w:b w:val="0"/>
              <w:bCs w:val="0"/>
              <w:caps w:val="0"/>
              <w:noProof/>
              <w:sz w:val="22"/>
              <w:szCs w:val="22"/>
              <w:rtl/>
            </w:rPr>
          </w:pPr>
          <w:hyperlink w:anchor="_Toc114868992" w:history="1">
            <w:r w:rsidR="006859DF" w:rsidRPr="006859DF">
              <w:rPr>
                <w:rStyle w:val="Hyperlink"/>
                <w:rFonts w:ascii="B Nazanin" w:eastAsiaTheme="majorEastAsia" w:hAnsi="B Nazanin" w:cs="B Nazanin"/>
                <w:noProof/>
                <w:rtl/>
                <w:lang w:bidi="ar-SA"/>
              </w:rPr>
              <w:t>2-6</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پاورقي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Toc114868992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9</w:t>
            </w:r>
            <w:r w:rsidR="006859DF" w:rsidRPr="006859DF">
              <w:rPr>
                <w:rStyle w:val="Hyperlink"/>
                <w:rFonts w:cs="B Nazanin"/>
                <w:noProof/>
                <w:rtl/>
              </w:rPr>
              <w:fldChar w:fldCharType="end"/>
            </w:r>
          </w:hyperlink>
        </w:p>
        <w:p w14:paraId="2386032D" w14:textId="4AD8B284" w:rsidR="006859DF" w:rsidRPr="006859DF" w:rsidRDefault="00307D9C">
          <w:pPr>
            <w:pStyle w:val="TOC1"/>
            <w:tabs>
              <w:tab w:val="left" w:pos="440"/>
              <w:tab w:val="right" w:leader="dot" w:pos="8777"/>
            </w:tabs>
            <w:rPr>
              <w:rFonts w:eastAsiaTheme="minorEastAsia" w:cs="B Nazanin"/>
              <w:b w:val="0"/>
              <w:bCs w:val="0"/>
              <w:caps w:val="0"/>
              <w:noProof/>
              <w:sz w:val="22"/>
              <w:szCs w:val="22"/>
              <w:rtl/>
            </w:rPr>
          </w:pPr>
          <w:hyperlink w:anchor="_Toc114868993" w:history="1">
            <w:r w:rsidR="006859DF" w:rsidRPr="006859DF">
              <w:rPr>
                <w:rStyle w:val="Hyperlink"/>
                <w:rFonts w:ascii="B Nazanin" w:eastAsiaTheme="majorEastAsia" w:hAnsi="B Nazanin" w:cs="B Nazanin"/>
                <w:noProof/>
                <w:rtl/>
                <w:lang w:bidi="ar-SA"/>
              </w:rPr>
              <w:t>2-7</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شکل ها</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Toc114868993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9</w:t>
            </w:r>
            <w:r w:rsidR="006859DF" w:rsidRPr="006859DF">
              <w:rPr>
                <w:rStyle w:val="Hyperlink"/>
                <w:rFonts w:cs="B Nazanin"/>
                <w:noProof/>
                <w:rtl/>
              </w:rPr>
              <w:fldChar w:fldCharType="end"/>
            </w:r>
          </w:hyperlink>
        </w:p>
        <w:p w14:paraId="67349A48" w14:textId="13BE3FAE" w:rsidR="006859DF" w:rsidRPr="006859DF" w:rsidRDefault="00307D9C">
          <w:pPr>
            <w:pStyle w:val="TOC1"/>
            <w:tabs>
              <w:tab w:val="left" w:pos="440"/>
              <w:tab w:val="right" w:leader="dot" w:pos="8777"/>
            </w:tabs>
            <w:rPr>
              <w:rFonts w:eastAsiaTheme="minorEastAsia" w:cs="B Nazanin"/>
              <w:b w:val="0"/>
              <w:bCs w:val="0"/>
              <w:caps w:val="0"/>
              <w:noProof/>
              <w:sz w:val="22"/>
              <w:szCs w:val="22"/>
              <w:rtl/>
            </w:rPr>
          </w:pPr>
          <w:hyperlink w:anchor="_Toc114868994" w:history="1">
            <w:r w:rsidR="006859DF" w:rsidRPr="006859DF">
              <w:rPr>
                <w:rStyle w:val="Hyperlink"/>
                <w:rFonts w:ascii="B Nazanin" w:eastAsiaTheme="majorEastAsia" w:hAnsi="B Nazanin" w:cs="B Nazanin"/>
                <w:noProof/>
                <w:rtl/>
                <w:lang w:bidi="ar-SA"/>
              </w:rPr>
              <w:t>2-8</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جدولها</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Toc114868994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9</w:t>
            </w:r>
            <w:r w:rsidR="006859DF" w:rsidRPr="006859DF">
              <w:rPr>
                <w:rStyle w:val="Hyperlink"/>
                <w:rFonts w:cs="B Nazanin"/>
                <w:noProof/>
                <w:rtl/>
              </w:rPr>
              <w:fldChar w:fldCharType="end"/>
            </w:r>
          </w:hyperlink>
        </w:p>
        <w:p w14:paraId="680F9A30" w14:textId="3F416392" w:rsidR="006859DF" w:rsidRPr="006859DF" w:rsidRDefault="00307D9C">
          <w:pPr>
            <w:pStyle w:val="TOC1"/>
            <w:tabs>
              <w:tab w:val="left" w:pos="440"/>
              <w:tab w:val="right" w:leader="dot" w:pos="8777"/>
            </w:tabs>
            <w:rPr>
              <w:rFonts w:eastAsiaTheme="minorEastAsia" w:cs="B Nazanin"/>
              <w:b w:val="0"/>
              <w:bCs w:val="0"/>
              <w:caps w:val="0"/>
              <w:noProof/>
              <w:sz w:val="22"/>
              <w:szCs w:val="22"/>
              <w:rtl/>
            </w:rPr>
          </w:pPr>
          <w:hyperlink w:anchor="_Toc114868995" w:history="1">
            <w:r w:rsidR="006859DF" w:rsidRPr="006859DF">
              <w:rPr>
                <w:rStyle w:val="Hyperlink"/>
                <w:rFonts w:ascii="B Nazanin" w:eastAsiaTheme="majorEastAsia" w:hAnsi="B Nazanin" w:cs="B Nazanin"/>
                <w:noProof/>
                <w:rtl/>
                <w:lang w:bidi="ar-SA"/>
              </w:rPr>
              <w:t>2-9</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روابط رياضي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Toc114868995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10</w:t>
            </w:r>
            <w:r w:rsidR="006859DF" w:rsidRPr="006859DF">
              <w:rPr>
                <w:rStyle w:val="Hyperlink"/>
                <w:rFonts w:cs="B Nazanin"/>
                <w:noProof/>
                <w:rtl/>
              </w:rPr>
              <w:fldChar w:fldCharType="end"/>
            </w:r>
          </w:hyperlink>
        </w:p>
        <w:p w14:paraId="399B2211" w14:textId="08C08D0C" w:rsidR="006859DF" w:rsidRPr="006859DF" w:rsidRDefault="00307D9C">
          <w:pPr>
            <w:pStyle w:val="TOC1"/>
            <w:tabs>
              <w:tab w:val="left" w:pos="660"/>
              <w:tab w:val="right" w:leader="dot" w:pos="8777"/>
            </w:tabs>
            <w:rPr>
              <w:rFonts w:eastAsiaTheme="minorEastAsia" w:cs="B Nazanin"/>
              <w:b w:val="0"/>
              <w:bCs w:val="0"/>
              <w:caps w:val="0"/>
              <w:noProof/>
              <w:sz w:val="22"/>
              <w:szCs w:val="22"/>
              <w:rtl/>
            </w:rPr>
          </w:pPr>
          <w:hyperlink w:anchor="_Toc114868996" w:history="1">
            <w:r w:rsidR="006859DF" w:rsidRPr="006859DF">
              <w:rPr>
                <w:rStyle w:val="Hyperlink"/>
                <w:rFonts w:ascii="B Nazanin" w:eastAsiaTheme="majorEastAsia" w:hAnsi="B Nazanin" w:cs="B Nazanin"/>
                <w:noProof/>
                <w:rtl/>
                <w:lang w:bidi="ar-SA"/>
              </w:rPr>
              <w:t>2-10</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ارجاعات</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Toc114868996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10</w:t>
            </w:r>
            <w:r w:rsidR="006859DF" w:rsidRPr="006859DF">
              <w:rPr>
                <w:rStyle w:val="Hyperlink"/>
                <w:rFonts w:cs="B Nazanin"/>
                <w:noProof/>
                <w:rtl/>
              </w:rPr>
              <w:fldChar w:fldCharType="end"/>
            </w:r>
          </w:hyperlink>
        </w:p>
        <w:p w14:paraId="0F76BEF8" w14:textId="094BD4C7" w:rsidR="006859DF" w:rsidRPr="006859DF" w:rsidRDefault="00307D9C">
          <w:pPr>
            <w:pStyle w:val="TOC1"/>
            <w:tabs>
              <w:tab w:val="left" w:pos="660"/>
              <w:tab w:val="right" w:leader="dot" w:pos="8777"/>
            </w:tabs>
            <w:rPr>
              <w:rFonts w:eastAsiaTheme="minorEastAsia" w:cs="B Nazanin"/>
              <w:b w:val="0"/>
              <w:bCs w:val="0"/>
              <w:caps w:val="0"/>
              <w:noProof/>
              <w:sz w:val="22"/>
              <w:szCs w:val="22"/>
              <w:rtl/>
            </w:rPr>
          </w:pPr>
          <w:hyperlink w:anchor="_Toc114868997" w:history="1">
            <w:r w:rsidR="006859DF" w:rsidRPr="006859DF">
              <w:rPr>
                <w:rStyle w:val="Hyperlink"/>
                <w:rFonts w:ascii="B Nazanin" w:eastAsiaTheme="majorEastAsia" w:hAnsi="B Nazanin" w:cs="B Nazanin"/>
                <w:noProof/>
                <w:rtl/>
                <w:lang w:bidi="ar-SA"/>
              </w:rPr>
              <w:t>2-11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واژه نامه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Toc114868997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11</w:t>
            </w:r>
            <w:r w:rsidR="006859DF" w:rsidRPr="006859DF">
              <w:rPr>
                <w:rStyle w:val="Hyperlink"/>
                <w:rFonts w:cs="B Nazanin"/>
                <w:noProof/>
                <w:rtl/>
              </w:rPr>
              <w:fldChar w:fldCharType="end"/>
            </w:r>
          </w:hyperlink>
        </w:p>
        <w:p w14:paraId="5988ECEF" w14:textId="128AEC1D" w:rsidR="006859DF" w:rsidRPr="006859DF" w:rsidRDefault="00307D9C">
          <w:pPr>
            <w:pStyle w:val="TOC1"/>
            <w:tabs>
              <w:tab w:val="left" w:pos="660"/>
              <w:tab w:val="right" w:leader="dot" w:pos="8777"/>
            </w:tabs>
            <w:rPr>
              <w:rFonts w:eastAsiaTheme="minorEastAsia" w:cs="B Nazanin"/>
              <w:b w:val="0"/>
              <w:bCs w:val="0"/>
              <w:caps w:val="0"/>
              <w:noProof/>
              <w:sz w:val="22"/>
              <w:szCs w:val="22"/>
              <w:rtl/>
            </w:rPr>
          </w:pPr>
          <w:hyperlink w:anchor="_Toc114868998" w:history="1">
            <w:r w:rsidR="006859DF" w:rsidRPr="006859DF">
              <w:rPr>
                <w:rStyle w:val="Hyperlink"/>
                <w:rFonts w:ascii="B Nazanin" w:eastAsiaTheme="majorEastAsia" w:hAnsi="B Nazanin" w:cs="B Nazanin"/>
                <w:noProof/>
                <w:rtl/>
                <w:lang w:bidi="ar-SA"/>
              </w:rPr>
              <w:t>2-12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پيوست ها</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Toc114868998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11</w:t>
            </w:r>
            <w:r w:rsidR="006859DF" w:rsidRPr="006859DF">
              <w:rPr>
                <w:rStyle w:val="Hyperlink"/>
                <w:rFonts w:cs="B Nazanin"/>
                <w:noProof/>
                <w:rtl/>
              </w:rPr>
              <w:fldChar w:fldCharType="end"/>
            </w:r>
          </w:hyperlink>
        </w:p>
        <w:p w14:paraId="74F6798B" w14:textId="17447C7D" w:rsidR="006859DF" w:rsidRDefault="00307D9C">
          <w:pPr>
            <w:pStyle w:val="TOC1"/>
            <w:tabs>
              <w:tab w:val="left" w:pos="660"/>
              <w:tab w:val="right" w:leader="dot" w:pos="8777"/>
            </w:tabs>
            <w:rPr>
              <w:rStyle w:val="Hyperlink"/>
              <w:rFonts w:cs="B Nazanin"/>
              <w:noProof/>
              <w:rtl/>
            </w:rPr>
          </w:pPr>
          <w:hyperlink w:anchor="_Toc114868999" w:history="1">
            <w:r w:rsidR="006859DF" w:rsidRPr="006859DF">
              <w:rPr>
                <w:rStyle w:val="Hyperlink"/>
                <w:rFonts w:ascii="B Nazanin" w:eastAsiaTheme="majorEastAsia" w:hAnsi="B Nazanin" w:cs="B Nazanin"/>
                <w:noProof/>
                <w:rtl/>
                <w:lang w:bidi="ar-SA"/>
              </w:rPr>
              <w:t>2-13</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چکيده انگليسي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Toc114868999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11</w:t>
            </w:r>
            <w:r w:rsidR="006859DF" w:rsidRPr="006859DF">
              <w:rPr>
                <w:rStyle w:val="Hyperlink"/>
                <w:rFonts w:cs="B Nazanin"/>
                <w:noProof/>
                <w:rtl/>
              </w:rPr>
              <w:fldChar w:fldCharType="end"/>
            </w:r>
          </w:hyperlink>
        </w:p>
        <w:p w14:paraId="39687A5D" w14:textId="77777777" w:rsidR="004D608C" w:rsidRPr="004D608C" w:rsidRDefault="004D608C" w:rsidP="004D608C">
          <w:pPr>
            <w:rPr>
              <w:rtl/>
            </w:rPr>
          </w:pPr>
        </w:p>
        <w:p w14:paraId="2EA1B8D7" w14:textId="6B3BC8C3" w:rsidR="006859DF" w:rsidRPr="006859DF" w:rsidRDefault="00307D9C">
          <w:pPr>
            <w:pStyle w:val="TOC1"/>
            <w:tabs>
              <w:tab w:val="right" w:leader="dot" w:pos="8777"/>
            </w:tabs>
            <w:rPr>
              <w:rFonts w:eastAsiaTheme="minorEastAsia" w:cs="B Nazanin"/>
              <w:b w:val="0"/>
              <w:bCs w:val="0"/>
              <w:caps w:val="0"/>
              <w:noProof/>
              <w:sz w:val="22"/>
              <w:szCs w:val="22"/>
              <w:rtl/>
            </w:rPr>
          </w:pPr>
          <w:hyperlink w:anchor="_Toc114869000" w:history="1">
            <w:r w:rsidR="006859DF" w:rsidRPr="006859DF">
              <w:rPr>
                <w:rStyle w:val="Hyperlink"/>
                <w:rFonts w:cs="B Nazanin"/>
                <w:noProof/>
                <w:rtl/>
                <w:lang w:bidi="ar-SA"/>
              </w:rPr>
              <w:t>فصل سوم</w:t>
            </w:r>
            <w:r w:rsidR="004D608C">
              <w:rPr>
                <w:rStyle w:val="Hyperlink"/>
                <w:rFonts w:cs="B Nazanin" w:hint="cs"/>
                <w:noProof/>
                <w:rtl/>
                <w:lang w:bidi="ar-SA"/>
              </w:rPr>
              <w:t>:</w:t>
            </w:r>
            <w:r w:rsidR="006859DF" w:rsidRPr="006859DF">
              <w:rPr>
                <w:rStyle w:val="Hyperlink"/>
                <w:rFonts w:cs="B Nazanin"/>
                <w:noProof/>
                <w:rtl/>
                <w:lang w:bidi="ar-SA"/>
              </w:rPr>
              <w:t xml:space="preserve"> عنوان فصل سوم</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Toc114869000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12</w:t>
            </w:r>
            <w:r w:rsidR="006859DF" w:rsidRPr="006859DF">
              <w:rPr>
                <w:rStyle w:val="Hyperlink"/>
                <w:rFonts w:cs="B Nazanin"/>
                <w:noProof/>
                <w:rtl/>
              </w:rPr>
              <w:fldChar w:fldCharType="end"/>
            </w:r>
          </w:hyperlink>
        </w:p>
        <w:p w14:paraId="0D3CE6F3" w14:textId="492D00A2" w:rsidR="006859DF" w:rsidRPr="006859DF" w:rsidRDefault="00307D9C">
          <w:pPr>
            <w:pStyle w:val="TOC1"/>
            <w:tabs>
              <w:tab w:val="left" w:pos="440"/>
              <w:tab w:val="right" w:leader="dot" w:pos="8777"/>
            </w:tabs>
            <w:rPr>
              <w:rFonts w:eastAsiaTheme="minorEastAsia" w:cs="B Nazanin"/>
              <w:b w:val="0"/>
              <w:bCs w:val="0"/>
              <w:caps w:val="0"/>
              <w:noProof/>
              <w:sz w:val="22"/>
              <w:szCs w:val="22"/>
              <w:rtl/>
            </w:rPr>
          </w:pPr>
          <w:hyperlink w:anchor="_Toc114869003" w:history="1">
            <w:r w:rsidR="006859DF" w:rsidRPr="006859DF">
              <w:rPr>
                <w:rStyle w:val="Hyperlink"/>
                <w:rFonts w:ascii="B Nazanin" w:eastAsiaTheme="majorEastAsia" w:hAnsi="B Nazanin" w:cs="B Nazanin"/>
                <w:noProof/>
                <w:rtl/>
                <w:lang w:bidi="ar-SA"/>
              </w:rPr>
              <w:t>3-1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اصلي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Toc114869003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13</w:t>
            </w:r>
            <w:r w:rsidR="006859DF" w:rsidRPr="006859DF">
              <w:rPr>
                <w:rStyle w:val="Hyperlink"/>
                <w:rFonts w:cs="B Nazanin"/>
                <w:noProof/>
                <w:rtl/>
              </w:rPr>
              <w:fldChar w:fldCharType="end"/>
            </w:r>
          </w:hyperlink>
        </w:p>
        <w:p w14:paraId="7474BFC2" w14:textId="4BBD6761" w:rsidR="006859DF" w:rsidRPr="006859DF" w:rsidRDefault="00307D9C">
          <w:pPr>
            <w:pStyle w:val="TOC1"/>
            <w:tabs>
              <w:tab w:val="left" w:pos="440"/>
              <w:tab w:val="right" w:leader="dot" w:pos="8777"/>
            </w:tabs>
            <w:rPr>
              <w:rFonts w:eastAsiaTheme="minorEastAsia" w:cs="B Nazanin"/>
              <w:b w:val="0"/>
              <w:bCs w:val="0"/>
              <w:caps w:val="0"/>
              <w:noProof/>
              <w:sz w:val="22"/>
              <w:szCs w:val="22"/>
              <w:rtl/>
            </w:rPr>
          </w:pPr>
          <w:hyperlink w:anchor="_Toc114869004" w:history="1">
            <w:r w:rsidR="006859DF" w:rsidRPr="006859DF">
              <w:rPr>
                <w:rStyle w:val="Hyperlink"/>
                <w:rFonts w:ascii="B Nazanin" w:eastAsiaTheme="majorEastAsia" w:hAnsi="B Nazanin" w:cs="B Nazanin"/>
                <w:noProof/>
                <w:rtl/>
                <w:lang w:bidi="ar-SA"/>
              </w:rPr>
              <w:t>3-2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اصلي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Toc114869004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13</w:t>
            </w:r>
            <w:r w:rsidR="006859DF" w:rsidRPr="006859DF">
              <w:rPr>
                <w:rStyle w:val="Hyperlink"/>
                <w:rFonts w:cs="B Nazanin"/>
                <w:noProof/>
                <w:rtl/>
              </w:rPr>
              <w:fldChar w:fldCharType="end"/>
            </w:r>
          </w:hyperlink>
        </w:p>
        <w:p w14:paraId="3DED5A41" w14:textId="0291235F" w:rsidR="006859DF" w:rsidRPr="006859DF" w:rsidRDefault="00307D9C">
          <w:pPr>
            <w:pStyle w:val="TOC1"/>
            <w:tabs>
              <w:tab w:val="left" w:pos="660"/>
              <w:tab w:val="right" w:leader="dot" w:pos="8777"/>
            </w:tabs>
            <w:rPr>
              <w:rFonts w:eastAsiaTheme="minorEastAsia" w:cs="B Nazanin"/>
              <w:b w:val="0"/>
              <w:bCs w:val="0"/>
              <w:caps w:val="0"/>
              <w:noProof/>
              <w:sz w:val="22"/>
              <w:szCs w:val="22"/>
              <w:rtl/>
            </w:rPr>
          </w:pPr>
          <w:hyperlink w:anchor="_Toc114869005" w:history="1">
            <w:r w:rsidR="006859DF" w:rsidRPr="006859DF">
              <w:rPr>
                <w:rStyle w:val="Hyperlink"/>
                <w:rFonts w:ascii="B Nazanin" w:eastAsiaTheme="majorEastAsia" w:hAnsi="B Nazanin" w:cs="B Nazanin"/>
                <w:noProof/>
                <w:rtl/>
                <w:lang w:bidi="ar-SA"/>
              </w:rPr>
              <w:t>3-2-1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ثانويه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Toc114869005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13</w:t>
            </w:r>
            <w:r w:rsidR="006859DF" w:rsidRPr="006859DF">
              <w:rPr>
                <w:rStyle w:val="Hyperlink"/>
                <w:rFonts w:cs="B Nazanin"/>
                <w:noProof/>
                <w:rtl/>
              </w:rPr>
              <w:fldChar w:fldCharType="end"/>
            </w:r>
          </w:hyperlink>
        </w:p>
        <w:p w14:paraId="55AC554A" w14:textId="076D5B39" w:rsidR="006859DF" w:rsidRPr="006859DF" w:rsidRDefault="00307D9C">
          <w:pPr>
            <w:pStyle w:val="TOC1"/>
            <w:tabs>
              <w:tab w:val="left" w:pos="660"/>
              <w:tab w:val="right" w:leader="dot" w:pos="8777"/>
            </w:tabs>
            <w:rPr>
              <w:rFonts w:eastAsiaTheme="minorEastAsia" w:cs="B Nazanin"/>
              <w:b w:val="0"/>
              <w:bCs w:val="0"/>
              <w:caps w:val="0"/>
              <w:noProof/>
              <w:sz w:val="22"/>
              <w:szCs w:val="22"/>
              <w:rtl/>
            </w:rPr>
          </w:pPr>
          <w:hyperlink w:anchor="_Toc114869006" w:history="1">
            <w:r w:rsidR="006859DF" w:rsidRPr="006859DF">
              <w:rPr>
                <w:rStyle w:val="Hyperlink"/>
                <w:rFonts w:ascii="B Nazanin" w:eastAsiaTheme="majorEastAsia" w:hAnsi="B Nazanin" w:cs="B Nazanin"/>
                <w:noProof/>
                <w:rtl/>
                <w:lang w:bidi="ar-SA"/>
              </w:rPr>
              <w:t>3-2-2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ثانويه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Toc114869006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13</w:t>
            </w:r>
            <w:r w:rsidR="006859DF" w:rsidRPr="006859DF">
              <w:rPr>
                <w:rStyle w:val="Hyperlink"/>
                <w:rFonts w:cs="B Nazanin"/>
                <w:noProof/>
                <w:rtl/>
              </w:rPr>
              <w:fldChar w:fldCharType="end"/>
            </w:r>
          </w:hyperlink>
        </w:p>
        <w:p w14:paraId="4F50E461" w14:textId="2606BADF" w:rsidR="006859DF" w:rsidRPr="006859DF" w:rsidRDefault="00307D9C">
          <w:pPr>
            <w:pStyle w:val="TOC1"/>
            <w:tabs>
              <w:tab w:val="right" w:leader="dot" w:pos="8777"/>
            </w:tabs>
            <w:rPr>
              <w:rFonts w:eastAsiaTheme="minorEastAsia" w:cs="B Nazanin"/>
              <w:caps w:val="0"/>
              <w:noProof/>
              <w:sz w:val="22"/>
              <w:szCs w:val="22"/>
              <w:rtl/>
            </w:rPr>
          </w:pPr>
          <w:hyperlink w:anchor="_Toc114869007" w:history="1">
            <w:r w:rsidR="006859DF" w:rsidRPr="006859DF">
              <w:rPr>
                <w:rStyle w:val="Hyperlink"/>
                <w:rFonts w:cs="B Nazanin"/>
                <w:noProof/>
                <w:rtl/>
              </w:rPr>
              <w:t>فصل چهارم</w:t>
            </w:r>
            <w:r w:rsidR="004D608C">
              <w:rPr>
                <w:rStyle w:val="Hyperlink"/>
                <w:rFonts w:cs="B Nazanin" w:hint="cs"/>
                <w:noProof/>
                <w:rtl/>
              </w:rPr>
              <w:t>:</w:t>
            </w:r>
            <w:r w:rsidR="006859DF" w:rsidRPr="006859DF">
              <w:rPr>
                <w:rStyle w:val="Hyperlink"/>
                <w:rFonts w:cs="B Nazanin"/>
                <w:noProof/>
                <w:rtl/>
              </w:rPr>
              <w:t xml:space="preserve"> نتايج و تفسير آنها</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Toc114869007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15</w:t>
            </w:r>
            <w:r w:rsidR="006859DF" w:rsidRPr="006859DF">
              <w:rPr>
                <w:rStyle w:val="Hyperlink"/>
                <w:rFonts w:cs="B Nazanin"/>
                <w:noProof/>
                <w:rtl/>
              </w:rPr>
              <w:fldChar w:fldCharType="end"/>
            </w:r>
          </w:hyperlink>
        </w:p>
        <w:p w14:paraId="6D5637AD" w14:textId="369A794D" w:rsidR="006859DF" w:rsidRPr="006859DF" w:rsidRDefault="00307D9C">
          <w:pPr>
            <w:pStyle w:val="TOC1"/>
            <w:tabs>
              <w:tab w:val="left" w:pos="440"/>
              <w:tab w:val="right" w:leader="dot" w:pos="8777"/>
            </w:tabs>
            <w:rPr>
              <w:rFonts w:eastAsiaTheme="minorEastAsia" w:cs="B Nazanin"/>
              <w:b w:val="0"/>
              <w:bCs w:val="0"/>
              <w:caps w:val="0"/>
              <w:noProof/>
              <w:sz w:val="22"/>
              <w:szCs w:val="22"/>
              <w:rtl/>
            </w:rPr>
          </w:pPr>
          <w:hyperlink w:anchor="_Toc114869010" w:history="1">
            <w:r w:rsidR="006859DF" w:rsidRPr="006859DF">
              <w:rPr>
                <w:rStyle w:val="Hyperlink"/>
                <w:rFonts w:ascii="B Nazanin" w:eastAsiaTheme="majorEastAsia" w:hAnsi="B Nazanin" w:cs="B Nazanin"/>
                <w:noProof/>
                <w:rtl/>
                <w:lang w:bidi="ar-SA"/>
              </w:rPr>
              <w:t>4-1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اصلي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Toc114869010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16</w:t>
            </w:r>
            <w:r w:rsidR="006859DF" w:rsidRPr="006859DF">
              <w:rPr>
                <w:rStyle w:val="Hyperlink"/>
                <w:rFonts w:cs="B Nazanin"/>
                <w:noProof/>
                <w:rtl/>
              </w:rPr>
              <w:fldChar w:fldCharType="end"/>
            </w:r>
          </w:hyperlink>
        </w:p>
        <w:p w14:paraId="1FA2CAE8" w14:textId="2212D5C3" w:rsidR="006859DF" w:rsidRPr="006859DF" w:rsidRDefault="00307D9C">
          <w:pPr>
            <w:pStyle w:val="TOC1"/>
            <w:tabs>
              <w:tab w:val="left" w:pos="440"/>
              <w:tab w:val="right" w:leader="dot" w:pos="8777"/>
            </w:tabs>
            <w:rPr>
              <w:rFonts w:eastAsiaTheme="minorEastAsia" w:cs="B Nazanin"/>
              <w:b w:val="0"/>
              <w:bCs w:val="0"/>
              <w:caps w:val="0"/>
              <w:noProof/>
              <w:sz w:val="22"/>
              <w:szCs w:val="22"/>
              <w:rtl/>
            </w:rPr>
          </w:pPr>
          <w:hyperlink w:anchor="_Toc114869011" w:history="1">
            <w:r w:rsidR="006859DF" w:rsidRPr="006859DF">
              <w:rPr>
                <w:rStyle w:val="Hyperlink"/>
                <w:rFonts w:ascii="B Nazanin" w:eastAsiaTheme="majorEastAsia" w:hAnsi="B Nazanin" w:cs="B Nazanin"/>
                <w:noProof/>
                <w:rtl/>
                <w:lang w:bidi="ar-SA"/>
              </w:rPr>
              <w:t>4-2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اصلي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Toc114869011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16</w:t>
            </w:r>
            <w:r w:rsidR="006859DF" w:rsidRPr="006859DF">
              <w:rPr>
                <w:rStyle w:val="Hyperlink"/>
                <w:rFonts w:cs="B Nazanin"/>
                <w:noProof/>
                <w:rtl/>
              </w:rPr>
              <w:fldChar w:fldCharType="end"/>
            </w:r>
          </w:hyperlink>
        </w:p>
        <w:p w14:paraId="434EDEDA" w14:textId="47696C41" w:rsidR="006859DF" w:rsidRPr="006859DF" w:rsidRDefault="00307D9C">
          <w:pPr>
            <w:pStyle w:val="TOC1"/>
            <w:tabs>
              <w:tab w:val="left" w:pos="660"/>
              <w:tab w:val="right" w:leader="dot" w:pos="8777"/>
            </w:tabs>
            <w:rPr>
              <w:rFonts w:eastAsiaTheme="minorEastAsia" w:cs="B Nazanin"/>
              <w:b w:val="0"/>
              <w:bCs w:val="0"/>
              <w:caps w:val="0"/>
              <w:noProof/>
              <w:sz w:val="22"/>
              <w:szCs w:val="22"/>
              <w:rtl/>
            </w:rPr>
          </w:pPr>
          <w:hyperlink w:anchor="_Toc114869015" w:history="1">
            <w:r w:rsidR="006859DF" w:rsidRPr="006859DF">
              <w:rPr>
                <w:rStyle w:val="Hyperlink"/>
                <w:rFonts w:ascii="B Nazanin" w:eastAsiaTheme="majorEastAsia" w:hAnsi="B Nazanin" w:cs="B Nazanin"/>
                <w:noProof/>
                <w:rtl/>
                <w:lang w:bidi="ar-SA"/>
              </w:rPr>
              <w:t>4-2-1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ثانويه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Toc114869015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16</w:t>
            </w:r>
            <w:r w:rsidR="006859DF" w:rsidRPr="006859DF">
              <w:rPr>
                <w:rStyle w:val="Hyperlink"/>
                <w:rFonts w:cs="B Nazanin"/>
                <w:noProof/>
                <w:rtl/>
              </w:rPr>
              <w:fldChar w:fldCharType="end"/>
            </w:r>
          </w:hyperlink>
        </w:p>
        <w:p w14:paraId="43C8305B" w14:textId="6A9394AB" w:rsidR="006859DF" w:rsidRPr="006859DF" w:rsidRDefault="00307D9C">
          <w:pPr>
            <w:pStyle w:val="TOC1"/>
            <w:tabs>
              <w:tab w:val="left" w:pos="660"/>
              <w:tab w:val="right" w:leader="dot" w:pos="8777"/>
            </w:tabs>
            <w:rPr>
              <w:rFonts w:eastAsiaTheme="minorEastAsia" w:cs="B Nazanin"/>
              <w:b w:val="0"/>
              <w:bCs w:val="0"/>
              <w:caps w:val="0"/>
              <w:noProof/>
              <w:sz w:val="22"/>
              <w:szCs w:val="22"/>
              <w:rtl/>
            </w:rPr>
          </w:pPr>
          <w:hyperlink w:anchor="_Toc114869016" w:history="1">
            <w:r w:rsidR="006859DF" w:rsidRPr="006859DF">
              <w:rPr>
                <w:rStyle w:val="Hyperlink"/>
                <w:rFonts w:ascii="B Nazanin" w:eastAsiaTheme="majorEastAsia" w:hAnsi="B Nazanin" w:cs="B Nazanin"/>
                <w:noProof/>
                <w:rtl/>
                <w:lang w:bidi="ar-SA"/>
              </w:rPr>
              <w:t>4-2-2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ثانويه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Toc114869016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16</w:t>
            </w:r>
            <w:r w:rsidR="006859DF" w:rsidRPr="006859DF">
              <w:rPr>
                <w:rStyle w:val="Hyperlink"/>
                <w:rFonts w:cs="B Nazanin"/>
                <w:noProof/>
                <w:rtl/>
              </w:rPr>
              <w:fldChar w:fldCharType="end"/>
            </w:r>
          </w:hyperlink>
        </w:p>
        <w:p w14:paraId="71F3E0C2" w14:textId="782B090A" w:rsidR="006859DF" w:rsidRPr="006859DF" w:rsidRDefault="00307D9C">
          <w:pPr>
            <w:pStyle w:val="TOC1"/>
            <w:tabs>
              <w:tab w:val="right" w:leader="dot" w:pos="8777"/>
            </w:tabs>
            <w:rPr>
              <w:rFonts w:eastAsiaTheme="minorEastAsia" w:cs="B Nazanin"/>
              <w:b w:val="0"/>
              <w:bCs w:val="0"/>
              <w:caps w:val="0"/>
              <w:noProof/>
              <w:sz w:val="22"/>
              <w:szCs w:val="22"/>
              <w:rtl/>
            </w:rPr>
          </w:pPr>
          <w:hyperlink w:anchor="_Toc114869017" w:history="1">
            <w:r w:rsidR="006859DF" w:rsidRPr="006859DF">
              <w:rPr>
                <w:rStyle w:val="Hyperlink"/>
                <w:rFonts w:cs="B Nazanin"/>
                <w:noProof/>
                <w:rtl/>
              </w:rPr>
              <w:t>فصل پنجم</w:t>
            </w:r>
            <w:r w:rsidR="004D608C">
              <w:rPr>
                <w:rStyle w:val="Hyperlink"/>
                <w:rFonts w:cs="B Nazanin" w:hint="cs"/>
                <w:noProof/>
                <w:rtl/>
              </w:rPr>
              <w:t>:</w:t>
            </w:r>
            <w:r w:rsidR="006859DF" w:rsidRPr="006859DF">
              <w:rPr>
                <w:rStyle w:val="Hyperlink"/>
                <w:rFonts w:cs="B Nazanin"/>
                <w:noProof/>
                <w:rtl/>
              </w:rPr>
              <w:t xml:space="preserve"> جمع‌بندي و پيشنهادها</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Toc114869017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18</w:t>
            </w:r>
            <w:r w:rsidR="006859DF" w:rsidRPr="006859DF">
              <w:rPr>
                <w:rStyle w:val="Hyperlink"/>
                <w:rFonts w:cs="B Nazanin"/>
                <w:noProof/>
                <w:rtl/>
              </w:rPr>
              <w:fldChar w:fldCharType="end"/>
            </w:r>
          </w:hyperlink>
        </w:p>
        <w:p w14:paraId="34025A2E" w14:textId="7AC31C1D" w:rsidR="006859DF" w:rsidRPr="006859DF" w:rsidRDefault="00307D9C">
          <w:pPr>
            <w:pStyle w:val="TOC1"/>
            <w:tabs>
              <w:tab w:val="left" w:pos="440"/>
              <w:tab w:val="right" w:leader="dot" w:pos="8777"/>
            </w:tabs>
            <w:rPr>
              <w:rFonts w:eastAsiaTheme="minorEastAsia" w:cs="B Nazanin"/>
              <w:b w:val="0"/>
              <w:bCs w:val="0"/>
              <w:caps w:val="0"/>
              <w:noProof/>
              <w:sz w:val="22"/>
              <w:szCs w:val="22"/>
              <w:rtl/>
            </w:rPr>
          </w:pPr>
          <w:hyperlink w:anchor="_Toc114869020" w:history="1">
            <w:r w:rsidR="006859DF" w:rsidRPr="006859DF">
              <w:rPr>
                <w:rStyle w:val="Hyperlink"/>
                <w:rFonts w:ascii="B Nazanin" w:eastAsiaTheme="majorEastAsia" w:hAnsi="B Nazanin" w:cs="B Nazanin"/>
                <w:noProof/>
                <w:rtl/>
                <w:lang w:bidi="ar-SA"/>
              </w:rPr>
              <w:t>5-1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اصلي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Toc114869020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19</w:t>
            </w:r>
            <w:r w:rsidR="006859DF" w:rsidRPr="006859DF">
              <w:rPr>
                <w:rStyle w:val="Hyperlink"/>
                <w:rFonts w:cs="B Nazanin"/>
                <w:noProof/>
                <w:rtl/>
              </w:rPr>
              <w:fldChar w:fldCharType="end"/>
            </w:r>
          </w:hyperlink>
        </w:p>
        <w:p w14:paraId="594A592C" w14:textId="13C1D220" w:rsidR="006859DF" w:rsidRPr="006859DF" w:rsidRDefault="00307D9C">
          <w:pPr>
            <w:pStyle w:val="TOC1"/>
            <w:tabs>
              <w:tab w:val="left" w:pos="440"/>
              <w:tab w:val="right" w:leader="dot" w:pos="8777"/>
            </w:tabs>
            <w:rPr>
              <w:rFonts w:eastAsiaTheme="minorEastAsia" w:cs="B Nazanin"/>
              <w:b w:val="0"/>
              <w:bCs w:val="0"/>
              <w:caps w:val="0"/>
              <w:noProof/>
              <w:sz w:val="22"/>
              <w:szCs w:val="22"/>
              <w:rtl/>
            </w:rPr>
          </w:pPr>
          <w:hyperlink w:anchor="_Toc114869021" w:history="1">
            <w:r w:rsidR="006859DF" w:rsidRPr="006859DF">
              <w:rPr>
                <w:rStyle w:val="Hyperlink"/>
                <w:rFonts w:ascii="B Nazanin" w:eastAsiaTheme="majorEastAsia" w:hAnsi="B Nazanin" w:cs="B Nazanin"/>
                <w:noProof/>
                <w:rtl/>
                <w:lang w:bidi="ar-SA"/>
              </w:rPr>
              <w:t>5-2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اصلي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Toc114869021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19</w:t>
            </w:r>
            <w:r w:rsidR="006859DF" w:rsidRPr="006859DF">
              <w:rPr>
                <w:rStyle w:val="Hyperlink"/>
                <w:rFonts w:cs="B Nazanin"/>
                <w:noProof/>
                <w:rtl/>
              </w:rPr>
              <w:fldChar w:fldCharType="end"/>
            </w:r>
          </w:hyperlink>
        </w:p>
        <w:p w14:paraId="144BCB3F" w14:textId="185DAAA1" w:rsidR="006859DF" w:rsidRPr="006859DF" w:rsidRDefault="00307D9C">
          <w:pPr>
            <w:pStyle w:val="TOC1"/>
            <w:tabs>
              <w:tab w:val="left" w:pos="660"/>
              <w:tab w:val="right" w:leader="dot" w:pos="8777"/>
            </w:tabs>
            <w:rPr>
              <w:rFonts w:eastAsiaTheme="minorEastAsia" w:cs="B Nazanin"/>
              <w:b w:val="0"/>
              <w:bCs w:val="0"/>
              <w:caps w:val="0"/>
              <w:noProof/>
              <w:sz w:val="22"/>
              <w:szCs w:val="22"/>
              <w:rtl/>
            </w:rPr>
          </w:pPr>
          <w:hyperlink w:anchor="_Toc114869022" w:history="1">
            <w:r w:rsidR="006859DF" w:rsidRPr="006859DF">
              <w:rPr>
                <w:rStyle w:val="Hyperlink"/>
                <w:rFonts w:ascii="B Nazanin" w:eastAsiaTheme="majorEastAsia" w:hAnsi="B Nazanin" w:cs="B Nazanin"/>
                <w:noProof/>
                <w:rtl/>
                <w:lang w:bidi="ar-SA"/>
              </w:rPr>
              <w:t>5-3-1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ثانويه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Toc114869022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19</w:t>
            </w:r>
            <w:r w:rsidR="006859DF" w:rsidRPr="006859DF">
              <w:rPr>
                <w:rStyle w:val="Hyperlink"/>
                <w:rFonts w:cs="B Nazanin"/>
                <w:noProof/>
                <w:rtl/>
              </w:rPr>
              <w:fldChar w:fldCharType="end"/>
            </w:r>
          </w:hyperlink>
        </w:p>
        <w:p w14:paraId="3AC0F6B2" w14:textId="6E7E630C" w:rsidR="006859DF" w:rsidRDefault="00307D9C">
          <w:pPr>
            <w:pStyle w:val="TOC1"/>
            <w:tabs>
              <w:tab w:val="left" w:pos="660"/>
              <w:tab w:val="right" w:leader="dot" w:pos="8777"/>
            </w:tabs>
            <w:rPr>
              <w:rStyle w:val="Hyperlink"/>
              <w:rFonts w:cs="B Nazanin"/>
              <w:noProof/>
              <w:rtl/>
            </w:rPr>
          </w:pPr>
          <w:hyperlink w:anchor="_Toc114869023" w:history="1">
            <w:r w:rsidR="006859DF" w:rsidRPr="006859DF">
              <w:rPr>
                <w:rStyle w:val="Hyperlink"/>
                <w:rFonts w:ascii="B Nazanin" w:eastAsiaTheme="majorEastAsia" w:hAnsi="B Nazanin" w:cs="B Nazanin"/>
                <w:noProof/>
                <w:rtl/>
                <w:lang w:bidi="ar-SA"/>
              </w:rPr>
              <w:t>5-3-2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ثانويه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Toc114869023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19</w:t>
            </w:r>
            <w:r w:rsidR="006859DF" w:rsidRPr="006859DF">
              <w:rPr>
                <w:rStyle w:val="Hyperlink"/>
                <w:rFonts w:cs="B Nazanin"/>
                <w:noProof/>
                <w:rtl/>
              </w:rPr>
              <w:fldChar w:fldCharType="end"/>
            </w:r>
          </w:hyperlink>
        </w:p>
        <w:p w14:paraId="01AAA884" w14:textId="77777777" w:rsidR="004F1EDF" w:rsidRPr="004F1EDF" w:rsidRDefault="004F1EDF" w:rsidP="004F1EDF">
          <w:pPr>
            <w:rPr>
              <w:rtl/>
            </w:rPr>
          </w:pPr>
        </w:p>
        <w:p w14:paraId="17C4D718" w14:textId="1518C326" w:rsidR="006859DF" w:rsidRDefault="00307D9C" w:rsidP="00D609A5">
          <w:pPr>
            <w:pStyle w:val="TOC1"/>
            <w:tabs>
              <w:tab w:val="right" w:leader="dot" w:pos="8777"/>
            </w:tabs>
            <w:rPr>
              <w:rStyle w:val="Hyperlink"/>
              <w:rFonts w:cs="B Nazanin"/>
              <w:noProof/>
              <w:sz w:val="28"/>
              <w:rtl/>
            </w:rPr>
          </w:pPr>
          <w:hyperlink w:anchor="_Toc114869024" w:history="1">
            <w:r w:rsidR="00D609A5">
              <w:rPr>
                <w:rStyle w:val="Hyperlink"/>
                <w:rFonts w:cs="B Nazanin" w:hint="cs"/>
                <w:noProof/>
                <w:sz w:val="28"/>
                <w:rtl/>
                <w:lang w:bidi="ar-SA"/>
              </w:rPr>
              <w:t>منابع</w:t>
            </w:r>
            <w:r w:rsidR="006859DF" w:rsidRPr="004D608C">
              <w:rPr>
                <w:rFonts w:cs="B Nazanin"/>
                <w:noProof/>
                <w:webHidden/>
                <w:sz w:val="28"/>
                <w:szCs w:val="28"/>
                <w:rtl/>
              </w:rPr>
              <w:tab/>
            </w:r>
            <w:r w:rsidR="006859DF" w:rsidRPr="004D608C">
              <w:rPr>
                <w:rStyle w:val="Hyperlink"/>
                <w:rFonts w:cs="B Nazanin"/>
                <w:noProof/>
                <w:sz w:val="28"/>
                <w:rtl/>
              </w:rPr>
              <w:fldChar w:fldCharType="begin"/>
            </w:r>
            <w:r w:rsidR="006859DF" w:rsidRPr="004D608C">
              <w:rPr>
                <w:rFonts w:cs="B Nazanin"/>
                <w:noProof/>
                <w:webHidden/>
                <w:sz w:val="28"/>
                <w:szCs w:val="28"/>
                <w:rtl/>
              </w:rPr>
              <w:instrText xml:space="preserve"> </w:instrText>
            </w:r>
            <w:r w:rsidR="006859DF" w:rsidRPr="004D608C">
              <w:rPr>
                <w:rFonts w:cs="B Nazanin"/>
                <w:noProof/>
                <w:webHidden/>
                <w:sz w:val="28"/>
                <w:szCs w:val="28"/>
              </w:rPr>
              <w:instrText>PAGEREF</w:instrText>
            </w:r>
            <w:r w:rsidR="006859DF" w:rsidRPr="004D608C">
              <w:rPr>
                <w:rFonts w:cs="B Nazanin"/>
                <w:noProof/>
                <w:webHidden/>
                <w:sz w:val="28"/>
                <w:szCs w:val="28"/>
                <w:rtl/>
              </w:rPr>
              <w:instrText xml:space="preserve"> _</w:instrText>
            </w:r>
            <w:r w:rsidR="006859DF" w:rsidRPr="004D608C">
              <w:rPr>
                <w:rFonts w:cs="B Nazanin"/>
                <w:noProof/>
                <w:webHidden/>
                <w:sz w:val="28"/>
                <w:szCs w:val="28"/>
              </w:rPr>
              <w:instrText>Toc114869024 \h</w:instrText>
            </w:r>
            <w:r w:rsidR="006859DF" w:rsidRPr="004D608C">
              <w:rPr>
                <w:rFonts w:cs="B Nazanin"/>
                <w:noProof/>
                <w:webHidden/>
                <w:sz w:val="28"/>
                <w:szCs w:val="28"/>
                <w:rtl/>
              </w:rPr>
              <w:instrText xml:space="preserve"> </w:instrText>
            </w:r>
            <w:r w:rsidR="006859DF" w:rsidRPr="004D608C">
              <w:rPr>
                <w:rStyle w:val="Hyperlink"/>
                <w:rFonts w:cs="B Nazanin"/>
                <w:noProof/>
                <w:sz w:val="28"/>
                <w:rtl/>
              </w:rPr>
            </w:r>
            <w:r w:rsidR="006859DF" w:rsidRPr="004D608C">
              <w:rPr>
                <w:rStyle w:val="Hyperlink"/>
                <w:rFonts w:cs="B Nazanin"/>
                <w:noProof/>
                <w:sz w:val="28"/>
                <w:rtl/>
              </w:rPr>
              <w:fldChar w:fldCharType="separate"/>
            </w:r>
            <w:r w:rsidR="006859DF" w:rsidRPr="004D608C">
              <w:rPr>
                <w:rFonts w:cs="B Nazanin"/>
                <w:noProof/>
                <w:webHidden/>
                <w:sz w:val="28"/>
                <w:szCs w:val="28"/>
                <w:rtl/>
                <w:lang w:bidi="ar-SA"/>
              </w:rPr>
              <w:t>20</w:t>
            </w:r>
            <w:r w:rsidR="006859DF" w:rsidRPr="004D608C">
              <w:rPr>
                <w:rStyle w:val="Hyperlink"/>
                <w:rFonts w:cs="B Nazanin"/>
                <w:noProof/>
                <w:sz w:val="28"/>
                <w:rtl/>
              </w:rPr>
              <w:fldChar w:fldCharType="end"/>
            </w:r>
          </w:hyperlink>
        </w:p>
        <w:p w14:paraId="6E73D626" w14:textId="77777777" w:rsidR="004F1EDF" w:rsidRPr="004F1EDF" w:rsidRDefault="004F1EDF" w:rsidP="004F1EDF">
          <w:pPr>
            <w:rPr>
              <w:rtl/>
            </w:rPr>
          </w:pPr>
        </w:p>
        <w:p w14:paraId="757C71AE" w14:textId="4A247FEF" w:rsidR="006859DF" w:rsidRPr="006859DF" w:rsidRDefault="00307D9C">
          <w:pPr>
            <w:pStyle w:val="TOC1"/>
            <w:tabs>
              <w:tab w:val="right" w:leader="dot" w:pos="8777"/>
            </w:tabs>
            <w:rPr>
              <w:rFonts w:eastAsiaTheme="minorEastAsia" w:cs="B Nazanin"/>
              <w:b w:val="0"/>
              <w:bCs w:val="0"/>
              <w:caps w:val="0"/>
              <w:noProof/>
              <w:sz w:val="22"/>
              <w:szCs w:val="22"/>
              <w:rtl/>
            </w:rPr>
          </w:pPr>
          <w:hyperlink w:anchor="_Toc114869025" w:history="1">
            <w:r w:rsidR="006859DF" w:rsidRPr="006859DF">
              <w:rPr>
                <w:rStyle w:val="Hyperlink"/>
                <w:rFonts w:cs="B Nazanin"/>
                <w:noProof/>
                <w:rtl/>
                <w:lang w:bidi="ar-SA"/>
              </w:rPr>
              <w:t>پيوست‌ها</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Toc114869025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22</w:t>
            </w:r>
            <w:r w:rsidR="006859DF" w:rsidRPr="006859DF">
              <w:rPr>
                <w:rStyle w:val="Hyperlink"/>
                <w:rFonts w:cs="B Nazanin"/>
                <w:noProof/>
                <w:rtl/>
              </w:rPr>
              <w:fldChar w:fldCharType="end"/>
            </w:r>
          </w:hyperlink>
        </w:p>
        <w:p w14:paraId="422228BB" w14:textId="03A0C99B" w:rsidR="006859DF" w:rsidRPr="006859DF" w:rsidRDefault="00307D9C">
          <w:pPr>
            <w:pStyle w:val="TOC1"/>
            <w:tabs>
              <w:tab w:val="right" w:leader="dot" w:pos="8777"/>
            </w:tabs>
            <w:rPr>
              <w:rFonts w:eastAsiaTheme="minorEastAsia" w:cs="B Nazanin"/>
              <w:b w:val="0"/>
              <w:bCs w:val="0"/>
              <w:caps w:val="0"/>
              <w:noProof/>
              <w:sz w:val="22"/>
              <w:szCs w:val="22"/>
              <w:rtl/>
            </w:rPr>
          </w:pPr>
          <w:hyperlink w:anchor="_Toc114869026" w:history="1">
            <w:r w:rsidR="006859DF" w:rsidRPr="006859DF">
              <w:rPr>
                <w:rStyle w:val="Hyperlink"/>
                <w:rFonts w:cs="B Nazanin"/>
                <w:noProof/>
                <w:rtl/>
                <w:lang w:bidi="ar-SA"/>
              </w:rPr>
              <w:t>پيوست الف</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Toc114869026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23</w:t>
            </w:r>
            <w:r w:rsidR="006859DF" w:rsidRPr="006859DF">
              <w:rPr>
                <w:rStyle w:val="Hyperlink"/>
                <w:rFonts w:cs="B Nazanin"/>
                <w:noProof/>
                <w:rtl/>
              </w:rPr>
              <w:fldChar w:fldCharType="end"/>
            </w:r>
          </w:hyperlink>
        </w:p>
        <w:p w14:paraId="79A1DA91" w14:textId="5E71FF35" w:rsidR="00745C1A" w:rsidRDefault="006859DF" w:rsidP="006859DF">
          <w:r w:rsidRPr="006859DF">
            <w:rPr>
              <w:rFonts w:cs="B Nazanin"/>
              <w:b/>
              <w:bCs/>
              <w:caps/>
              <w:sz w:val="20"/>
              <w:szCs w:val="24"/>
            </w:rPr>
            <w:fldChar w:fldCharType="end"/>
          </w:r>
        </w:p>
      </w:sdtContent>
    </w:sdt>
    <w:p w14:paraId="01BF023E" w14:textId="77777777" w:rsidR="00745C1A" w:rsidRPr="00745C1A" w:rsidRDefault="00745C1A" w:rsidP="00745C1A">
      <w:pPr>
        <w:pStyle w:val="a7"/>
        <w:jc w:val="left"/>
        <w:rPr>
          <w:rtl/>
          <w:lang w:bidi="fa-IR"/>
        </w:rPr>
      </w:pPr>
    </w:p>
    <w:p w14:paraId="3E167504" w14:textId="192503BD" w:rsidR="00E07E07" w:rsidRPr="000173F8" w:rsidRDefault="00E07E07" w:rsidP="00E07E07">
      <w:pPr>
        <w:pStyle w:val="ab"/>
        <w:rPr>
          <w:rFonts w:cs="B Nazanin"/>
          <w:rtl/>
        </w:rPr>
      </w:pPr>
    </w:p>
    <w:p w14:paraId="7E93F064" w14:textId="77777777" w:rsidR="00E07E07" w:rsidRPr="000173F8" w:rsidRDefault="00E07E07" w:rsidP="00E07E07">
      <w:pPr>
        <w:pStyle w:val="ab"/>
        <w:rPr>
          <w:rFonts w:cs="B Nazanin"/>
          <w:rtl/>
        </w:rPr>
      </w:pPr>
    </w:p>
    <w:p w14:paraId="0C7A39A5" w14:textId="1F53EC28" w:rsidR="00E07E07" w:rsidRDefault="00E07E07" w:rsidP="00E07E07">
      <w:pPr>
        <w:pStyle w:val="ad"/>
        <w:rPr>
          <w:rFonts w:cs="B Nazanin"/>
          <w:rtl/>
        </w:rPr>
      </w:pPr>
      <w:r w:rsidRPr="001024B5">
        <w:rPr>
          <w:rFonts w:cs="B Nazanin"/>
          <w:rtl/>
        </w:rPr>
        <w:br w:type="page"/>
      </w:r>
      <w:r w:rsidRPr="001024B5">
        <w:rPr>
          <w:rFonts w:cs="B Nazanin" w:hint="cs"/>
          <w:rtl/>
        </w:rPr>
        <w:lastRenderedPageBreak/>
        <w:t xml:space="preserve">فهرست </w:t>
      </w:r>
      <w:r>
        <w:rPr>
          <w:rFonts w:cs="B Nazanin" w:hint="cs"/>
          <w:rtl/>
        </w:rPr>
        <w:t>شکل</w:t>
      </w:r>
      <w:r>
        <w:rPr>
          <w:rFonts w:cs="B Nazanin" w:hint="cs"/>
          <w:rtl/>
        </w:rPr>
        <w:softHyphen/>
        <w:t>ها</w:t>
      </w:r>
    </w:p>
    <w:p w14:paraId="4EF17C42" w14:textId="12F6F623" w:rsidR="00F66003" w:rsidRPr="00F66003" w:rsidRDefault="00F66003" w:rsidP="00F66003">
      <w:pPr>
        <w:pStyle w:val="TOC1"/>
        <w:tabs>
          <w:tab w:val="right" w:leader="dot" w:pos="8777"/>
        </w:tabs>
        <w:rPr>
          <w:rStyle w:val="Hyperlink"/>
          <w:rFonts w:cs="B Nazanin"/>
          <w:b/>
          <w:bCs/>
          <w:rtl/>
          <w:lang w:bidi="ar-SA"/>
        </w:rPr>
      </w:pPr>
      <w:r>
        <w:rPr>
          <w:rFonts w:cs="B Nazanin"/>
          <w:rtl/>
        </w:rPr>
        <w:fldChar w:fldCharType="begin"/>
      </w:r>
      <w:r>
        <w:rPr>
          <w:rFonts w:cs="B Nazanin"/>
          <w:rtl/>
        </w:rPr>
        <w:instrText xml:space="preserve"> </w:instrText>
      </w:r>
      <w:r>
        <w:rPr>
          <w:rFonts w:cs="B Nazanin"/>
        </w:rPr>
        <w:instrText>TOC</w:instrText>
      </w:r>
      <w:r>
        <w:rPr>
          <w:rFonts w:cs="B Nazanin"/>
          <w:rtl/>
        </w:rPr>
        <w:instrText xml:space="preserve"> \</w:instrText>
      </w:r>
      <w:r>
        <w:rPr>
          <w:rFonts w:cs="B Nazanin"/>
        </w:rPr>
        <w:instrText>h \z \t</w:instrText>
      </w:r>
      <w:r>
        <w:rPr>
          <w:rFonts w:cs="B Nazanin"/>
          <w:rtl/>
        </w:rPr>
        <w:instrText xml:space="preserve"> "فهرست اشکال" \</w:instrText>
      </w:r>
      <w:r>
        <w:rPr>
          <w:rFonts w:cs="B Nazanin"/>
        </w:rPr>
        <w:instrText>c</w:instrText>
      </w:r>
      <w:r>
        <w:rPr>
          <w:rFonts w:cs="B Nazanin"/>
          <w:rtl/>
        </w:rPr>
        <w:instrText xml:space="preserve"> </w:instrText>
      </w:r>
      <w:r>
        <w:rPr>
          <w:rFonts w:cs="B Nazanin"/>
          <w:rtl/>
        </w:rPr>
        <w:fldChar w:fldCharType="separate"/>
      </w:r>
      <w:hyperlink w:anchor="_Toc115042235" w:history="1">
        <w:r w:rsidRPr="00F66003">
          <w:rPr>
            <w:rStyle w:val="Hyperlink"/>
            <w:rFonts w:cs="B Nazanin"/>
            <w:noProof/>
            <w:rtl/>
            <w:lang w:bidi="ar-SA"/>
          </w:rPr>
          <w:t>شکل 1-1 ساختمان مؤسسه آموزش عال</w:t>
        </w:r>
        <w:r w:rsidRPr="00F66003">
          <w:rPr>
            <w:rStyle w:val="Hyperlink"/>
            <w:rFonts w:cs="B Nazanin" w:hint="cs"/>
            <w:noProof/>
            <w:rtl/>
            <w:lang w:bidi="ar-SA"/>
          </w:rPr>
          <w:t>ی</w:t>
        </w:r>
        <w:r w:rsidRPr="00F66003">
          <w:rPr>
            <w:rStyle w:val="Hyperlink"/>
            <w:rFonts w:cs="B Nazanin"/>
            <w:noProof/>
            <w:rtl/>
            <w:lang w:bidi="ar-SA"/>
          </w:rPr>
          <w:t xml:space="preserve"> اقبال لاهور</w:t>
        </w:r>
        <w:r w:rsidRPr="00F66003">
          <w:rPr>
            <w:rStyle w:val="Hyperlink"/>
            <w:rFonts w:cs="B Nazanin" w:hint="cs"/>
            <w:noProof/>
            <w:rtl/>
            <w:lang w:bidi="ar-SA"/>
          </w:rPr>
          <w:t>ی</w:t>
        </w:r>
        <w:r w:rsidRPr="00F66003">
          <w:rPr>
            <w:rStyle w:val="Hyperlink"/>
            <w:rFonts w:cs="B Nazanin"/>
            <w:noProof/>
            <w:rtl/>
            <w:lang w:bidi="ar-SA"/>
          </w:rPr>
          <w:t xml:space="preserve"> (شکل نمونه)</w:t>
        </w:r>
        <w:r w:rsidRPr="00F66003">
          <w:rPr>
            <w:rStyle w:val="Hyperlink"/>
            <w:rFonts w:cs="B Nazanin"/>
            <w:b/>
            <w:bCs/>
            <w:webHidden/>
            <w:rtl/>
            <w:lang w:bidi="ar-SA"/>
          </w:rPr>
          <w:tab/>
        </w:r>
        <w:r w:rsidRPr="00F66003">
          <w:rPr>
            <w:rStyle w:val="Hyperlink"/>
            <w:rFonts w:cs="B Nazanin"/>
            <w:noProof/>
            <w:rtl/>
            <w:lang w:bidi="ar-SA"/>
          </w:rPr>
          <w:fldChar w:fldCharType="begin"/>
        </w:r>
        <w:r w:rsidRPr="00F66003">
          <w:rPr>
            <w:rStyle w:val="Hyperlink"/>
            <w:rFonts w:cs="B Nazanin"/>
            <w:b/>
            <w:bCs/>
            <w:webHidden/>
            <w:rtl/>
            <w:lang w:bidi="ar-SA"/>
          </w:rPr>
          <w:instrText xml:space="preserve"> </w:instrText>
        </w:r>
        <w:r w:rsidRPr="00F66003">
          <w:rPr>
            <w:rStyle w:val="Hyperlink"/>
            <w:rFonts w:cs="B Nazanin"/>
            <w:b/>
            <w:bCs/>
            <w:webHidden/>
            <w:lang w:bidi="ar-SA"/>
          </w:rPr>
          <w:instrText>PAGEREF</w:instrText>
        </w:r>
        <w:r w:rsidRPr="00F66003">
          <w:rPr>
            <w:rStyle w:val="Hyperlink"/>
            <w:rFonts w:cs="B Nazanin"/>
            <w:b/>
            <w:bCs/>
            <w:webHidden/>
            <w:rtl/>
            <w:lang w:bidi="ar-SA"/>
          </w:rPr>
          <w:instrText xml:space="preserve"> _</w:instrText>
        </w:r>
        <w:r w:rsidRPr="00F66003">
          <w:rPr>
            <w:rStyle w:val="Hyperlink"/>
            <w:rFonts w:cs="B Nazanin"/>
            <w:b/>
            <w:bCs/>
            <w:webHidden/>
            <w:lang w:bidi="ar-SA"/>
          </w:rPr>
          <w:instrText>Toc115042235 \h</w:instrText>
        </w:r>
        <w:r w:rsidRPr="00F66003">
          <w:rPr>
            <w:rStyle w:val="Hyperlink"/>
            <w:rFonts w:cs="B Nazanin"/>
            <w:b/>
            <w:bCs/>
            <w:webHidden/>
            <w:rtl/>
            <w:lang w:bidi="ar-SA"/>
          </w:rPr>
          <w:instrText xml:space="preserve"> </w:instrText>
        </w:r>
        <w:r w:rsidRPr="00F66003">
          <w:rPr>
            <w:rStyle w:val="Hyperlink"/>
            <w:rFonts w:cs="B Nazanin"/>
            <w:noProof/>
            <w:rtl/>
            <w:lang w:bidi="ar-SA"/>
          </w:rPr>
        </w:r>
        <w:r w:rsidRPr="00F66003">
          <w:rPr>
            <w:rStyle w:val="Hyperlink"/>
            <w:rFonts w:cs="B Nazanin"/>
            <w:noProof/>
            <w:rtl/>
            <w:lang w:bidi="ar-SA"/>
          </w:rPr>
          <w:fldChar w:fldCharType="separate"/>
        </w:r>
        <w:r w:rsidRPr="00F66003">
          <w:rPr>
            <w:rStyle w:val="Hyperlink"/>
            <w:rFonts w:cs="B Nazanin"/>
            <w:b/>
            <w:bCs/>
            <w:webHidden/>
            <w:rtl/>
          </w:rPr>
          <w:t>6</w:t>
        </w:r>
        <w:r w:rsidRPr="00F66003">
          <w:rPr>
            <w:rStyle w:val="Hyperlink"/>
            <w:rFonts w:cs="B Nazanin"/>
            <w:noProof/>
            <w:rtl/>
            <w:lang w:bidi="ar-SA"/>
          </w:rPr>
          <w:fldChar w:fldCharType="end"/>
        </w:r>
      </w:hyperlink>
    </w:p>
    <w:p w14:paraId="2138BFA1" w14:textId="5793BFBF" w:rsidR="00F66003" w:rsidRPr="00F66003" w:rsidRDefault="00307D9C" w:rsidP="00F66003">
      <w:pPr>
        <w:pStyle w:val="TOC1"/>
        <w:tabs>
          <w:tab w:val="right" w:leader="dot" w:pos="8777"/>
        </w:tabs>
        <w:rPr>
          <w:rStyle w:val="Hyperlink"/>
          <w:rFonts w:cs="B Nazanin"/>
          <w:b/>
          <w:bCs/>
          <w:rtl/>
          <w:lang w:bidi="ar-SA"/>
        </w:rPr>
      </w:pPr>
      <w:hyperlink w:anchor="_Toc115042236" w:history="1">
        <w:r w:rsidR="00F66003" w:rsidRPr="00F66003">
          <w:rPr>
            <w:rStyle w:val="Hyperlink"/>
            <w:rFonts w:cs="B Nazanin"/>
            <w:noProof/>
            <w:rtl/>
            <w:lang w:bidi="ar-SA"/>
          </w:rPr>
          <w:t>شکل 2-1 نمودار درصد نارضايتي افراد (</w:t>
        </w:r>
        <w:r w:rsidR="00F66003" w:rsidRPr="00F66003">
          <w:rPr>
            <w:rStyle w:val="Hyperlink"/>
            <w:rFonts w:cs="B Nazanin"/>
            <w:noProof/>
            <w:lang w:bidi="ar-SA"/>
          </w:rPr>
          <w:t>PPD</w:t>
        </w:r>
        <w:r w:rsidR="00F66003" w:rsidRPr="00F66003">
          <w:rPr>
            <w:rStyle w:val="Hyperlink"/>
            <w:rFonts w:cs="B Nazanin"/>
            <w:noProof/>
            <w:rtl/>
            <w:lang w:bidi="ar-SA"/>
          </w:rPr>
          <w:t>) بر حسب احساس حرارتي ساکنان (</w:t>
        </w:r>
        <w:r w:rsidR="00F66003" w:rsidRPr="00F66003">
          <w:rPr>
            <w:rStyle w:val="Hyperlink"/>
            <w:rFonts w:cs="B Nazanin"/>
            <w:noProof/>
            <w:lang w:bidi="ar-SA"/>
          </w:rPr>
          <w:t>PMV</w:t>
        </w:r>
        <w:r w:rsidR="00F66003" w:rsidRPr="00F66003">
          <w:rPr>
            <w:rStyle w:val="Hyperlink"/>
            <w:rFonts w:cs="B Nazanin"/>
            <w:noProof/>
            <w:rtl/>
            <w:lang w:bidi="ar-SA"/>
          </w:rPr>
          <w:t>)</w:t>
        </w:r>
        <w:r w:rsidR="00F66003" w:rsidRPr="00F66003">
          <w:rPr>
            <w:rStyle w:val="Hyperlink"/>
            <w:rFonts w:cs="B Nazanin"/>
            <w:b/>
            <w:bCs/>
            <w:webHidden/>
            <w:rtl/>
            <w:lang w:bidi="ar-SA"/>
          </w:rPr>
          <w:tab/>
        </w:r>
        <w:r w:rsidR="00F66003" w:rsidRPr="00F66003">
          <w:rPr>
            <w:rStyle w:val="Hyperlink"/>
            <w:rFonts w:cs="B Nazanin"/>
            <w:noProof/>
            <w:rtl/>
            <w:lang w:bidi="ar-SA"/>
          </w:rPr>
          <w:fldChar w:fldCharType="begin"/>
        </w:r>
        <w:r w:rsidR="00F66003" w:rsidRPr="00F66003">
          <w:rPr>
            <w:rStyle w:val="Hyperlink"/>
            <w:rFonts w:cs="B Nazanin"/>
            <w:b/>
            <w:bCs/>
            <w:webHidden/>
            <w:rtl/>
            <w:lang w:bidi="ar-SA"/>
          </w:rPr>
          <w:instrText xml:space="preserve"> </w:instrText>
        </w:r>
        <w:r w:rsidR="00F66003" w:rsidRPr="00F66003">
          <w:rPr>
            <w:rStyle w:val="Hyperlink"/>
            <w:rFonts w:cs="B Nazanin"/>
            <w:b/>
            <w:bCs/>
            <w:webHidden/>
            <w:lang w:bidi="ar-SA"/>
          </w:rPr>
          <w:instrText>PAGEREF</w:instrText>
        </w:r>
        <w:r w:rsidR="00F66003" w:rsidRPr="00F66003">
          <w:rPr>
            <w:rStyle w:val="Hyperlink"/>
            <w:rFonts w:cs="B Nazanin"/>
            <w:b/>
            <w:bCs/>
            <w:webHidden/>
            <w:rtl/>
            <w:lang w:bidi="ar-SA"/>
          </w:rPr>
          <w:instrText xml:space="preserve"> _</w:instrText>
        </w:r>
        <w:r w:rsidR="00F66003" w:rsidRPr="00F66003">
          <w:rPr>
            <w:rStyle w:val="Hyperlink"/>
            <w:rFonts w:cs="B Nazanin"/>
            <w:b/>
            <w:bCs/>
            <w:webHidden/>
            <w:lang w:bidi="ar-SA"/>
          </w:rPr>
          <w:instrText>Toc115042236 \h</w:instrText>
        </w:r>
        <w:r w:rsidR="00F66003" w:rsidRPr="00F66003">
          <w:rPr>
            <w:rStyle w:val="Hyperlink"/>
            <w:rFonts w:cs="B Nazanin"/>
            <w:b/>
            <w:bCs/>
            <w:webHidden/>
            <w:rtl/>
            <w:lang w:bidi="ar-SA"/>
          </w:rPr>
          <w:instrText xml:space="preserve"> </w:instrText>
        </w:r>
        <w:r w:rsidR="00F66003" w:rsidRPr="00F66003">
          <w:rPr>
            <w:rStyle w:val="Hyperlink"/>
            <w:rFonts w:cs="B Nazanin"/>
            <w:noProof/>
            <w:rtl/>
            <w:lang w:bidi="ar-SA"/>
          </w:rPr>
        </w:r>
        <w:r w:rsidR="00F66003" w:rsidRPr="00F66003">
          <w:rPr>
            <w:rStyle w:val="Hyperlink"/>
            <w:rFonts w:cs="B Nazanin"/>
            <w:noProof/>
            <w:rtl/>
            <w:lang w:bidi="ar-SA"/>
          </w:rPr>
          <w:fldChar w:fldCharType="separate"/>
        </w:r>
        <w:r w:rsidR="00F66003" w:rsidRPr="00F66003">
          <w:rPr>
            <w:rStyle w:val="Hyperlink"/>
            <w:rFonts w:cs="B Nazanin"/>
            <w:b/>
            <w:bCs/>
            <w:webHidden/>
            <w:rtl/>
          </w:rPr>
          <w:t>9</w:t>
        </w:r>
        <w:r w:rsidR="00F66003" w:rsidRPr="00F66003">
          <w:rPr>
            <w:rStyle w:val="Hyperlink"/>
            <w:rFonts w:cs="B Nazanin"/>
            <w:noProof/>
            <w:rtl/>
            <w:lang w:bidi="ar-SA"/>
          </w:rPr>
          <w:fldChar w:fldCharType="end"/>
        </w:r>
      </w:hyperlink>
    </w:p>
    <w:p w14:paraId="191C3A30" w14:textId="1D288595" w:rsidR="00F66003" w:rsidRPr="00F66003" w:rsidRDefault="00307D9C" w:rsidP="00F66003">
      <w:pPr>
        <w:pStyle w:val="TOC1"/>
        <w:tabs>
          <w:tab w:val="right" w:leader="dot" w:pos="8777"/>
        </w:tabs>
        <w:rPr>
          <w:rStyle w:val="Hyperlink"/>
          <w:rFonts w:cs="B Nazanin"/>
          <w:b/>
          <w:bCs/>
          <w:rtl/>
          <w:lang w:bidi="ar-SA"/>
        </w:rPr>
      </w:pPr>
      <w:hyperlink w:anchor="_Toc115042237" w:history="1">
        <w:r w:rsidR="00F66003" w:rsidRPr="00F66003">
          <w:rPr>
            <w:rStyle w:val="Hyperlink"/>
            <w:rFonts w:cs="B Nazanin"/>
            <w:noProof/>
            <w:rtl/>
            <w:lang w:bidi="ar-SA"/>
          </w:rPr>
          <w:t>شکل 3-1 بقعه هارون</w:t>
        </w:r>
        <w:r w:rsidR="00F66003" w:rsidRPr="00F66003">
          <w:rPr>
            <w:rStyle w:val="Hyperlink"/>
            <w:rFonts w:cs="B Nazanin" w:hint="cs"/>
            <w:noProof/>
            <w:rtl/>
            <w:lang w:bidi="ar-SA"/>
          </w:rPr>
          <w:t>ی</w:t>
        </w:r>
        <w:r w:rsidR="00F66003" w:rsidRPr="00F66003">
          <w:rPr>
            <w:rStyle w:val="Hyperlink"/>
            <w:rFonts w:cs="B Nazanin" w:hint="eastAsia"/>
            <w:noProof/>
            <w:rtl/>
            <w:lang w:bidi="ar-SA"/>
          </w:rPr>
          <w:t>ه،</w:t>
        </w:r>
        <w:r w:rsidR="00F66003" w:rsidRPr="00F66003">
          <w:rPr>
            <w:rStyle w:val="Hyperlink"/>
            <w:rFonts w:cs="B Nazanin"/>
            <w:noProof/>
            <w:rtl/>
            <w:lang w:bidi="ar-SA"/>
          </w:rPr>
          <w:t xml:space="preserve"> </w:t>
        </w:r>
        <w:r w:rsidR="00F66003" w:rsidRPr="00F66003">
          <w:rPr>
            <w:rStyle w:val="Hyperlink"/>
            <w:rFonts w:cs="B Nazanin" w:hint="cs"/>
            <w:noProof/>
            <w:rtl/>
            <w:lang w:bidi="ar-SA"/>
          </w:rPr>
          <w:t>ی</w:t>
        </w:r>
        <w:r w:rsidR="00F66003" w:rsidRPr="00F66003">
          <w:rPr>
            <w:rStyle w:val="Hyperlink"/>
            <w:rFonts w:cs="B Nazanin" w:hint="eastAsia"/>
            <w:noProof/>
            <w:rtl/>
            <w:lang w:bidi="ar-SA"/>
          </w:rPr>
          <w:t>ک</w:t>
        </w:r>
        <w:r w:rsidR="00F66003" w:rsidRPr="00F66003">
          <w:rPr>
            <w:rStyle w:val="Hyperlink"/>
            <w:rFonts w:cs="B Nazanin" w:hint="cs"/>
            <w:noProof/>
            <w:rtl/>
            <w:lang w:bidi="ar-SA"/>
          </w:rPr>
          <w:t>ی</w:t>
        </w:r>
        <w:r w:rsidR="00F66003" w:rsidRPr="00F66003">
          <w:rPr>
            <w:rStyle w:val="Hyperlink"/>
            <w:rFonts w:cs="B Nazanin"/>
            <w:noProof/>
            <w:rtl/>
            <w:lang w:bidi="ar-SA"/>
          </w:rPr>
          <w:t xml:space="preserve"> از با ارزشتر</w:t>
        </w:r>
        <w:r w:rsidR="00F66003" w:rsidRPr="00F66003">
          <w:rPr>
            <w:rStyle w:val="Hyperlink"/>
            <w:rFonts w:cs="B Nazanin" w:hint="cs"/>
            <w:noProof/>
            <w:rtl/>
            <w:lang w:bidi="ar-SA"/>
          </w:rPr>
          <w:t>ی</w:t>
        </w:r>
        <w:r w:rsidR="00F66003" w:rsidRPr="00F66003">
          <w:rPr>
            <w:rStyle w:val="Hyperlink"/>
            <w:rFonts w:cs="B Nazanin" w:hint="eastAsia"/>
            <w:noProof/>
            <w:rtl/>
            <w:lang w:bidi="ar-SA"/>
          </w:rPr>
          <w:t>ن</w:t>
        </w:r>
        <w:r w:rsidR="00F66003" w:rsidRPr="00F66003">
          <w:rPr>
            <w:rStyle w:val="Hyperlink"/>
            <w:rFonts w:cs="B Nazanin"/>
            <w:noProof/>
            <w:rtl/>
            <w:lang w:bidi="ar-SA"/>
          </w:rPr>
          <w:t xml:space="preserve"> آثار تار</w:t>
        </w:r>
        <w:r w:rsidR="00F66003" w:rsidRPr="00F66003">
          <w:rPr>
            <w:rStyle w:val="Hyperlink"/>
            <w:rFonts w:cs="B Nazanin" w:hint="cs"/>
            <w:noProof/>
            <w:rtl/>
            <w:lang w:bidi="ar-SA"/>
          </w:rPr>
          <w:t>ی</w:t>
        </w:r>
        <w:r w:rsidR="00F66003" w:rsidRPr="00F66003">
          <w:rPr>
            <w:rStyle w:val="Hyperlink"/>
            <w:rFonts w:cs="B Nazanin" w:hint="eastAsia"/>
            <w:noProof/>
            <w:rtl/>
            <w:lang w:bidi="ar-SA"/>
          </w:rPr>
          <w:t>خ</w:t>
        </w:r>
        <w:r w:rsidR="00F66003" w:rsidRPr="00F66003">
          <w:rPr>
            <w:rStyle w:val="Hyperlink"/>
            <w:rFonts w:cs="B Nazanin" w:hint="cs"/>
            <w:noProof/>
            <w:rtl/>
            <w:lang w:bidi="ar-SA"/>
          </w:rPr>
          <w:t>ی</w:t>
        </w:r>
        <w:r w:rsidR="00F66003" w:rsidRPr="00F66003">
          <w:rPr>
            <w:rStyle w:val="Hyperlink"/>
            <w:rFonts w:cs="B Nazanin"/>
            <w:noProof/>
            <w:rtl/>
            <w:lang w:bidi="ar-SA"/>
          </w:rPr>
          <w:t xml:space="preserve"> مشهد (شکل نمونه)</w:t>
        </w:r>
        <w:r w:rsidR="00F66003" w:rsidRPr="00F66003">
          <w:rPr>
            <w:rStyle w:val="Hyperlink"/>
            <w:rFonts w:cs="B Nazanin"/>
            <w:b/>
            <w:bCs/>
            <w:webHidden/>
            <w:rtl/>
            <w:lang w:bidi="ar-SA"/>
          </w:rPr>
          <w:tab/>
        </w:r>
        <w:r w:rsidR="00F66003" w:rsidRPr="00F66003">
          <w:rPr>
            <w:rStyle w:val="Hyperlink"/>
            <w:rFonts w:cs="B Nazanin"/>
            <w:noProof/>
            <w:rtl/>
            <w:lang w:bidi="ar-SA"/>
          </w:rPr>
          <w:fldChar w:fldCharType="begin"/>
        </w:r>
        <w:r w:rsidR="00F66003" w:rsidRPr="00F66003">
          <w:rPr>
            <w:rStyle w:val="Hyperlink"/>
            <w:rFonts w:cs="B Nazanin"/>
            <w:b/>
            <w:bCs/>
            <w:webHidden/>
            <w:rtl/>
            <w:lang w:bidi="ar-SA"/>
          </w:rPr>
          <w:instrText xml:space="preserve"> </w:instrText>
        </w:r>
        <w:r w:rsidR="00F66003" w:rsidRPr="00F66003">
          <w:rPr>
            <w:rStyle w:val="Hyperlink"/>
            <w:rFonts w:cs="B Nazanin"/>
            <w:b/>
            <w:bCs/>
            <w:webHidden/>
            <w:lang w:bidi="ar-SA"/>
          </w:rPr>
          <w:instrText>PAGEREF</w:instrText>
        </w:r>
        <w:r w:rsidR="00F66003" w:rsidRPr="00F66003">
          <w:rPr>
            <w:rStyle w:val="Hyperlink"/>
            <w:rFonts w:cs="B Nazanin"/>
            <w:b/>
            <w:bCs/>
            <w:webHidden/>
            <w:rtl/>
            <w:lang w:bidi="ar-SA"/>
          </w:rPr>
          <w:instrText xml:space="preserve"> _</w:instrText>
        </w:r>
        <w:r w:rsidR="00F66003" w:rsidRPr="00F66003">
          <w:rPr>
            <w:rStyle w:val="Hyperlink"/>
            <w:rFonts w:cs="B Nazanin"/>
            <w:b/>
            <w:bCs/>
            <w:webHidden/>
            <w:lang w:bidi="ar-SA"/>
          </w:rPr>
          <w:instrText>Toc115042237 \h</w:instrText>
        </w:r>
        <w:r w:rsidR="00F66003" w:rsidRPr="00F66003">
          <w:rPr>
            <w:rStyle w:val="Hyperlink"/>
            <w:rFonts w:cs="B Nazanin"/>
            <w:b/>
            <w:bCs/>
            <w:webHidden/>
            <w:rtl/>
            <w:lang w:bidi="ar-SA"/>
          </w:rPr>
          <w:instrText xml:space="preserve"> </w:instrText>
        </w:r>
        <w:r w:rsidR="00F66003" w:rsidRPr="00F66003">
          <w:rPr>
            <w:rStyle w:val="Hyperlink"/>
            <w:rFonts w:cs="B Nazanin"/>
            <w:noProof/>
            <w:rtl/>
            <w:lang w:bidi="ar-SA"/>
          </w:rPr>
        </w:r>
        <w:r w:rsidR="00F66003" w:rsidRPr="00F66003">
          <w:rPr>
            <w:rStyle w:val="Hyperlink"/>
            <w:rFonts w:cs="B Nazanin"/>
            <w:noProof/>
            <w:rtl/>
            <w:lang w:bidi="ar-SA"/>
          </w:rPr>
          <w:fldChar w:fldCharType="separate"/>
        </w:r>
        <w:r w:rsidR="00F66003" w:rsidRPr="00F66003">
          <w:rPr>
            <w:rStyle w:val="Hyperlink"/>
            <w:rFonts w:cs="B Nazanin"/>
            <w:b/>
            <w:bCs/>
            <w:webHidden/>
            <w:rtl/>
          </w:rPr>
          <w:t>15</w:t>
        </w:r>
        <w:r w:rsidR="00F66003" w:rsidRPr="00F66003">
          <w:rPr>
            <w:rStyle w:val="Hyperlink"/>
            <w:rFonts w:cs="B Nazanin"/>
            <w:noProof/>
            <w:rtl/>
            <w:lang w:bidi="ar-SA"/>
          </w:rPr>
          <w:fldChar w:fldCharType="end"/>
        </w:r>
      </w:hyperlink>
    </w:p>
    <w:p w14:paraId="6AF10DD7" w14:textId="1E49444A" w:rsidR="00F66003" w:rsidRPr="00F66003" w:rsidRDefault="00307D9C" w:rsidP="00F66003">
      <w:pPr>
        <w:pStyle w:val="TOC1"/>
        <w:tabs>
          <w:tab w:val="right" w:leader="dot" w:pos="8777"/>
        </w:tabs>
        <w:rPr>
          <w:rStyle w:val="Hyperlink"/>
          <w:rFonts w:cs="B Nazanin"/>
          <w:b/>
          <w:bCs/>
          <w:rtl/>
          <w:lang w:bidi="ar-SA"/>
        </w:rPr>
      </w:pPr>
      <w:hyperlink w:anchor="_Toc115042238" w:history="1">
        <w:r w:rsidR="00F66003" w:rsidRPr="00F66003">
          <w:rPr>
            <w:rStyle w:val="Hyperlink"/>
            <w:rFonts w:cs="B Nazanin"/>
            <w:noProof/>
            <w:rtl/>
            <w:lang w:bidi="ar-SA"/>
          </w:rPr>
          <w:t>شکل 4-1 آرامگاه امامزاده س</w:t>
        </w:r>
        <w:r w:rsidR="00F66003" w:rsidRPr="00F66003">
          <w:rPr>
            <w:rStyle w:val="Hyperlink"/>
            <w:rFonts w:cs="B Nazanin" w:hint="cs"/>
            <w:noProof/>
            <w:rtl/>
            <w:lang w:bidi="ar-SA"/>
          </w:rPr>
          <w:t>ی</w:t>
        </w:r>
        <w:r w:rsidR="00F66003" w:rsidRPr="00F66003">
          <w:rPr>
            <w:rStyle w:val="Hyperlink"/>
            <w:rFonts w:cs="B Nazanin" w:hint="eastAsia"/>
            <w:noProof/>
            <w:rtl/>
            <w:lang w:bidi="ar-SA"/>
          </w:rPr>
          <w:t>د</w:t>
        </w:r>
        <w:r w:rsidR="00F66003" w:rsidRPr="00F66003">
          <w:rPr>
            <w:rStyle w:val="Hyperlink"/>
            <w:rFonts w:cs="B Nazanin"/>
            <w:noProof/>
            <w:rtl/>
            <w:lang w:bidi="ar-SA"/>
          </w:rPr>
          <w:t xml:space="preserve"> محمد از نوادگان موس</w:t>
        </w:r>
        <w:r w:rsidR="00F66003" w:rsidRPr="00F66003">
          <w:rPr>
            <w:rStyle w:val="Hyperlink"/>
            <w:rFonts w:cs="B Nazanin" w:hint="cs"/>
            <w:noProof/>
            <w:rtl/>
            <w:lang w:bidi="ar-SA"/>
          </w:rPr>
          <w:t>ی</w:t>
        </w:r>
        <w:r w:rsidR="00F66003" w:rsidRPr="00F66003">
          <w:rPr>
            <w:rStyle w:val="Hyperlink"/>
            <w:rFonts w:cs="B Nazanin"/>
            <w:noProof/>
            <w:rtl/>
            <w:lang w:bidi="ar-SA"/>
          </w:rPr>
          <w:t xml:space="preserve"> بن جعفر مشهور به گنبد خشت</w:t>
        </w:r>
        <w:r w:rsidR="00F66003" w:rsidRPr="00F66003">
          <w:rPr>
            <w:rStyle w:val="Hyperlink"/>
            <w:rFonts w:cs="B Nazanin" w:hint="cs"/>
            <w:noProof/>
            <w:rtl/>
            <w:lang w:bidi="ar-SA"/>
          </w:rPr>
          <w:t>ی</w:t>
        </w:r>
        <w:r w:rsidR="00F66003" w:rsidRPr="00F66003">
          <w:rPr>
            <w:rStyle w:val="Hyperlink"/>
            <w:rFonts w:cs="B Nazanin"/>
            <w:noProof/>
            <w:rtl/>
            <w:lang w:bidi="ar-SA"/>
          </w:rPr>
          <w:t xml:space="preserve"> (شکل نمونه)</w:t>
        </w:r>
        <w:r w:rsidR="00F66003" w:rsidRPr="00F66003">
          <w:rPr>
            <w:rStyle w:val="Hyperlink"/>
            <w:rFonts w:cs="B Nazanin"/>
            <w:b/>
            <w:bCs/>
            <w:webHidden/>
            <w:rtl/>
            <w:lang w:bidi="ar-SA"/>
          </w:rPr>
          <w:tab/>
        </w:r>
        <w:r w:rsidR="00F66003" w:rsidRPr="00F66003">
          <w:rPr>
            <w:rStyle w:val="Hyperlink"/>
            <w:rFonts w:cs="B Nazanin"/>
            <w:noProof/>
            <w:rtl/>
            <w:lang w:bidi="ar-SA"/>
          </w:rPr>
          <w:fldChar w:fldCharType="begin"/>
        </w:r>
        <w:r w:rsidR="00F66003" w:rsidRPr="00F66003">
          <w:rPr>
            <w:rStyle w:val="Hyperlink"/>
            <w:rFonts w:cs="B Nazanin"/>
            <w:b/>
            <w:bCs/>
            <w:webHidden/>
            <w:rtl/>
            <w:lang w:bidi="ar-SA"/>
          </w:rPr>
          <w:instrText xml:space="preserve"> </w:instrText>
        </w:r>
        <w:r w:rsidR="00F66003" w:rsidRPr="00F66003">
          <w:rPr>
            <w:rStyle w:val="Hyperlink"/>
            <w:rFonts w:cs="B Nazanin"/>
            <w:b/>
            <w:bCs/>
            <w:webHidden/>
            <w:lang w:bidi="ar-SA"/>
          </w:rPr>
          <w:instrText>PAGEREF</w:instrText>
        </w:r>
        <w:r w:rsidR="00F66003" w:rsidRPr="00F66003">
          <w:rPr>
            <w:rStyle w:val="Hyperlink"/>
            <w:rFonts w:cs="B Nazanin"/>
            <w:b/>
            <w:bCs/>
            <w:webHidden/>
            <w:rtl/>
            <w:lang w:bidi="ar-SA"/>
          </w:rPr>
          <w:instrText xml:space="preserve"> _</w:instrText>
        </w:r>
        <w:r w:rsidR="00F66003" w:rsidRPr="00F66003">
          <w:rPr>
            <w:rStyle w:val="Hyperlink"/>
            <w:rFonts w:cs="B Nazanin"/>
            <w:b/>
            <w:bCs/>
            <w:webHidden/>
            <w:lang w:bidi="ar-SA"/>
          </w:rPr>
          <w:instrText>Toc115042238 \h</w:instrText>
        </w:r>
        <w:r w:rsidR="00F66003" w:rsidRPr="00F66003">
          <w:rPr>
            <w:rStyle w:val="Hyperlink"/>
            <w:rFonts w:cs="B Nazanin"/>
            <w:b/>
            <w:bCs/>
            <w:webHidden/>
            <w:rtl/>
            <w:lang w:bidi="ar-SA"/>
          </w:rPr>
          <w:instrText xml:space="preserve"> </w:instrText>
        </w:r>
        <w:r w:rsidR="00F66003" w:rsidRPr="00F66003">
          <w:rPr>
            <w:rStyle w:val="Hyperlink"/>
            <w:rFonts w:cs="B Nazanin"/>
            <w:noProof/>
            <w:rtl/>
            <w:lang w:bidi="ar-SA"/>
          </w:rPr>
        </w:r>
        <w:r w:rsidR="00F66003" w:rsidRPr="00F66003">
          <w:rPr>
            <w:rStyle w:val="Hyperlink"/>
            <w:rFonts w:cs="B Nazanin"/>
            <w:noProof/>
            <w:rtl/>
            <w:lang w:bidi="ar-SA"/>
          </w:rPr>
          <w:fldChar w:fldCharType="separate"/>
        </w:r>
        <w:r w:rsidR="00F66003" w:rsidRPr="00F66003">
          <w:rPr>
            <w:rStyle w:val="Hyperlink"/>
            <w:rFonts w:cs="B Nazanin"/>
            <w:b/>
            <w:bCs/>
            <w:webHidden/>
            <w:rtl/>
          </w:rPr>
          <w:t>18</w:t>
        </w:r>
        <w:r w:rsidR="00F66003" w:rsidRPr="00F66003">
          <w:rPr>
            <w:rStyle w:val="Hyperlink"/>
            <w:rFonts w:cs="B Nazanin"/>
            <w:noProof/>
            <w:rtl/>
            <w:lang w:bidi="ar-SA"/>
          </w:rPr>
          <w:fldChar w:fldCharType="end"/>
        </w:r>
      </w:hyperlink>
    </w:p>
    <w:p w14:paraId="3CACD91B" w14:textId="0052B166" w:rsidR="00F66003" w:rsidRPr="00F66003" w:rsidRDefault="00307D9C" w:rsidP="00F66003">
      <w:pPr>
        <w:pStyle w:val="TOC1"/>
        <w:tabs>
          <w:tab w:val="right" w:leader="dot" w:pos="8777"/>
        </w:tabs>
        <w:rPr>
          <w:rStyle w:val="Hyperlink"/>
          <w:rFonts w:cs="B Nazanin"/>
          <w:b/>
          <w:bCs/>
          <w:rtl/>
          <w:lang w:bidi="ar-SA"/>
        </w:rPr>
      </w:pPr>
      <w:hyperlink w:anchor="_Toc115042239" w:history="1">
        <w:r w:rsidR="00F66003" w:rsidRPr="00F66003">
          <w:rPr>
            <w:rStyle w:val="Hyperlink"/>
            <w:rFonts w:cs="B Nazanin"/>
            <w:noProof/>
            <w:rtl/>
            <w:lang w:bidi="ar-SA"/>
          </w:rPr>
          <w:t>شکل 5-1 سامانه آموزش</w:t>
        </w:r>
        <w:r w:rsidR="00F66003" w:rsidRPr="00F66003">
          <w:rPr>
            <w:rStyle w:val="Hyperlink"/>
            <w:rFonts w:cs="B Nazanin" w:hint="cs"/>
            <w:noProof/>
            <w:rtl/>
            <w:lang w:bidi="ar-SA"/>
          </w:rPr>
          <w:t>ی</w:t>
        </w:r>
        <w:r w:rsidR="00F66003" w:rsidRPr="00F66003">
          <w:rPr>
            <w:rStyle w:val="Hyperlink"/>
            <w:rFonts w:cs="B Nazanin"/>
            <w:noProof/>
            <w:rtl/>
            <w:lang w:bidi="ar-SA"/>
          </w:rPr>
          <w:t xml:space="preserve"> مروار</w:t>
        </w:r>
        <w:r w:rsidR="00F66003" w:rsidRPr="00F66003">
          <w:rPr>
            <w:rStyle w:val="Hyperlink"/>
            <w:rFonts w:cs="B Nazanin" w:hint="cs"/>
            <w:noProof/>
            <w:rtl/>
            <w:lang w:bidi="ar-SA"/>
          </w:rPr>
          <w:t>ی</w:t>
        </w:r>
        <w:r w:rsidR="00F66003" w:rsidRPr="00F66003">
          <w:rPr>
            <w:rStyle w:val="Hyperlink"/>
            <w:rFonts w:cs="B Nazanin" w:hint="eastAsia"/>
            <w:noProof/>
            <w:rtl/>
            <w:lang w:bidi="ar-SA"/>
          </w:rPr>
          <w:t>د</w:t>
        </w:r>
        <w:r w:rsidR="00F66003" w:rsidRPr="00F66003">
          <w:rPr>
            <w:rStyle w:val="Hyperlink"/>
            <w:rFonts w:cs="B Nazanin"/>
            <w:noProof/>
            <w:rtl/>
            <w:lang w:bidi="ar-SA"/>
          </w:rPr>
          <w:t xml:space="preserve"> (شکل نمونه)</w:t>
        </w:r>
        <w:r w:rsidR="00F66003" w:rsidRPr="00F66003">
          <w:rPr>
            <w:rStyle w:val="Hyperlink"/>
            <w:rFonts w:cs="B Nazanin"/>
            <w:b/>
            <w:bCs/>
            <w:webHidden/>
            <w:rtl/>
            <w:lang w:bidi="ar-SA"/>
          </w:rPr>
          <w:tab/>
        </w:r>
        <w:r w:rsidR="00F66003" w:rsidRPr="00F66003">
          <w:rPr>
            <w:rStyle w:val="Hyperlink"/>
            <w:rFonts w:cs="B Nazanin"/>
            <w:noProof/>
            <w:rtl/>
            <w:lang w:bidi="ar-SA"/>
          </w:rPr>
          <w:fldChar w:fldCharType="begin"/>
        </w:r>
        <w:r w:rsidR="00F66003" w:rsidRPr="00F66003">
          <w:rPr>
            <w:rStyle w:val="Hyperlink"/>
            <w:rFonts w:cs="B Nazanin"/>
            <w:b/>
            <w:bCs/>
            <w:webHidden/>
            <w:rtl/>
            <w:lang w:bidi="ar-SA"/>
          </w:rPr>
          <w:instrText xml:space="preserve"> </w:instrText>
        </w:r>
        <w:r w:rsidR="00F66003" w:rsidRPr="00F66003">
          <w:rPr>
            <w:rStyle w:val="Hyperlink"/>
            <w:rFonts w:cs="B Nazanin"/>
            <w:b/>
            <w:bCs/>
            <w:webHidden/>
            <w:lang w:bidi="ar-SA"/>
          </w:rPr>
          <w:instrText>PAGEREF</w:instrText>
        </w:r>
        <w:r w:rsidR="00F66003" w:rsidRPr="00F66003">
          <w:rPr>
            <w:rStyle w:val="Hyperlink"/>
            <w:rFonts w:cs="B Nazanin"/>
            <w:b/>
            <w:bCs/>
            <w:webHidden/>
            <w:rtl/>
            <w:lang w:bidi="ar-SA"/>
          </w:rPr>
          <w:instrText xml:space="preserve"> _</w:instrText>
        </w:r>
        <w:r w:rsidR="00F66003" w:rsidRPr="00F66003">
          <w:rPr>
            <w:rStyle w:val="Hyperlink"/>
            <w:rFonts w:cs="B Nazanin"/>
            <w:b/>
            <w:bCs/>
            <w:webHidden/>
            <w:lang w:bidi="ar-SA"/>
          </w:rPr>
          <w:instrText>Toc115042239 \h</w:instrText>
        </w:r>
        <w:r w:rsidR="00F66003" w:rsidRPr="00F66003">
          <w:rPr>
            <w:rStyle w:val="Hyperlink"/>
            <w:rFonts w:cs="B Nazanin"/>
            <w:b/>
            <w:bCs/>
            <w:webHidden/>
            <w:rtl/>
            <w:lang w:bidi="ar-SA"/>
          </w:rPr>
          <w:instrText xml:space="preserve"> </w:instrText>
        </w:r>
        <w:r w:rsidR="00F66003" w:rsidRPr="00F66003">
          <w:rPr>
            <w:rStyle w:val="Hyperlink"/>
            <w:rFonts w:cs="B Nazanin"/>
            <w:noProof/>
            <w:rtl/>
            <w:lang w:bidi="ar-SA"/>
          </w:rPr>
        </w:r>
        <w:r w:rsidR="00F66003" w:rsidRPr="00F66003">
          <w:rPr>
            <w:rStyle w:val="Hyperlink"/>
            <w:rFonts w:cs="B Nazanin"/>
            <w:noProof/>
            <w:rtl/>
            <w:lang w:bidi="ar-SA"/>
          </w:rPr>
          <w:fldChar w:fldCharType="separate"/>
        </w:r>
        <w:r w:rsidR="00F66003" w:rsidRPr="00F66003">
          <w:rPr>
            <w:rStyle w:val="Hyperlink"/>
            <w:rFonts w:cs="B Nazanin"/>
            <w:b/>
            <w:bCs/>
            <w:webHidden/>
            <w:rtl/>
          </w:rPr>
          <w:t>20</w:t>
        </w:r>
        <w:r w:rsidR="00F66003" w:rsidRPr="00F66003">
          <w:rPr>
            <w:rStyle w:val="Hyperlink"/>
            <w:rFonts w:cs="B Nazanin"/>
            <w:noProof/>
            <w:rtl/>
            <w:lang w:bidi="ar-SA"/>
          </w:rPr>
          <w:fldChar w:fldCharType="end"/>
        </w:r>
      </w:hyperlink>
    </w:p>
    <w:p w14:paraId="5E93C25E" w14:textId="4E11BF25" w:rsidR="00E07E07" w:rsidRPr="007D0087" w:rsidRDefault="00F66003" w:rsidP="00E07E07">
      <w:pPr>
        <w:pStyle w:val="a7"/>
        <w:rPr>
          <w:rFonts w:cs="B Nazanin"/>
          <w:rtl/>
          <w:lang w:bidi="fa-IR"/>
        </w:rPr>
      </w:pPr>
      <w:r>
        <w:rPr>
          <w:rFonts w:asciiTheme="minorHAnsi" w:eastAsiaTheme="minorHAnsi" w:hAnsiTheme="minorHAnsi" w:cs="B Nazanin"/>
          <w:sz w:val="20"/>
          <w:szCs w:val="24"/>
          <w:rtl/>
          <w:lang w:bidi="fa-IR"/>
        </w:rPr>
        <w:fldChar w:fldCharType="end"/>
      </w:r>
    </w:p>
    <w:p w14:paraId="65948290" w14:textId="5A7960B4" w:rsidR="00E07E07" w:rsidRDefault="00E07E07" w:rsidP="00E07E07">
      <w:pPr>
        <w:pStyle w:val="ad"/>
        <w:rPr>
          <w:rFonts w:cs="B Nazanin"/>
          <w:rtl/>
        </w:rPr>
      </w:pPr>
      <w:r w:rsidRPr="001024B5">
        <w:rPr>
          <w:rFonts w:cs="B Nazanin"/>
          <w:rtl/>
        </w:rPr>
        <w:br w:type="page"/>
      </w:r>
      <w:r w:rsidRPr="001024B5">
        <w:rPr>
          <w:rFonts w:cs="B Nazanin" w:hint="cs"/>
          <w:rtl/>
        </w:rPr>
        <w:lastRenderedPageBreak/>
        <w:t>فهرست جد</w:t>
      </w:r>
      <w:r>
        <w:rPr>
          <w:rFonts w:cs="B Nazanin" w:hint="cs"/>
          <w:rtl/>
        </w:rPr>
        <w:t>ول</w:t>
      </w:r>
      <w:r>
        <w:rPr>
          <w:rFonts w:cs="B Nazanin" w:hint="cs"/>
          <w:rtl/>
        </w:rPr>
        <w:softHyphen/>
        <w:t>ها</w:t>
      </w:r>
    </w:p>
    <w:p w14:paraId="0D61B62B" w14:textId="726F9859" w:rsidR="00E07E07" w:rsidRPr="00F66003" w:rsidRDefault="00E07E07" w:rsidP="00F66003">
      <w:pPr>
        <w:pStyle w:val="TOC1"/>
        <w:tabs>
          <w:tab w:val="right" w:leader="dot" w:pos="8777"/>
        </w:tabs>
        <w:rPr>
          <w:rStyle w:val="Hyperlink"/>
          <w:rFonts w:cs="B Nazanin"/>
          <w:rtl/>
          <w:lang w:bidi="ar-SA"/>
        </w:rPr>
      </w:pPr>
      <w:r w:rsidRPr="001024B5">
        <w:rPr>
          <w:rFonts w:cs="B Nazanin"/>
          <w:bCs w:val="0"/>
          <w:noProof/>
          <w:rtl/>
        </w:rPr>
        <w:fldChar w:fldCharType="begin"/>
      </w:r>
      <w:r w:rsidRPr="001024B5">
        <w:rPr>
          <w:rFonts w:cs="B Nazanin"/>
          <w:noProof/>
          <w:rtl/>
        </w:rPr>
        <w:instrText xml:space="preserve"> </w:instrText>
      </w:r>
      <w:r w:rsidRPr="001024B5">
        <w:rPr>
          <w:rFonts w:cs="B Nazanin" w:hint="cs"/>
          <w:noProof/>
        </w:rPr>
        <w:instrText>TOC</w:instrText>
      </w:r>
      <w:r w:rsidRPr="001024B5">
        <w:rPr>
          <w:rFonts w:cs="B Nazanin" w:hint="cs"/>
          <w:noProof/>
          <w:rtl/>
        </w:rPr>
        <w:instrText xml:space="preserve"> \</w:instrText>
      </w:r>
      <w:r w:rsidRPr="001024B5">
        <w:rPr>
          <w:rFonts w:cs="B Nazanin" w:hint="cs"/>
          <w:noProof/>
        </w:rPr>
        <w:instrText>h \z \t</w:instrText>
      </w:r>
      <w:r w:rsidRPr="001024B5">
        <w:rPr>
          <w:rFonts w:cs="B Nazanin" w:hint="cs"/>
          <w:noProof/>
          <w:rtl/>
        </w:rPr>
        <w:instrText xml:space="preserve"> "بالانويس جدول" \</w:instrText>
      </w:r>
      <w:r w:rsidRPr="001024B5">
        <w:rPr>
          <w:rFonts w:cs="B Nazanin" w:hint="cs"/>
          <w:noProof/>
        </w:rPr>
        <w:instrText>c</w:instrText>
      </w:r>
      <w:r w:rsidRPr="001024B5">
        <w:rPr>
          <w:rFonts w:cs="B Nazanin"/>
          <w:noProof/>
          <w:rtl/>
        </w:rPr>
        <w:instrText xml:space="preserve"> </w:instrText>
      </w:r>
      <w:r w:rsidRPr="001024B5">
        <w:rPr>
          <w:rFonts w:cs="B Nazanin"/>
          <w:bCs w:val="0"/>
          <w:noProof/>
          <w:rtl/>
        </w:rPr>
        <w:fldChar w:fldCharType="separate"/>
      </w:r>
      <w:hyperlink w:anchor="_Toc468709648" w:history="1">
        <w:r w:rsidRPr="007D0087">
          <w:rPr>
            <w:rStyle w:val="Hyperlink"/>
            <w:rFonts w:cs="B Nazanin" w:hint="eastAsia"/>
            <w:noProof/>
            <w:rtl/>
            <w:lang w:bidi="ar-SA"/>
          </w:rPr>
          <w:t>جدول</w:t>
        </w:r>
        <w:r w:rsidRPr="007D0087">
          <w:rPr>
            <w:rStyle w:val="Hyperlink"/>
            <w:rFonts w:cs="B Nazanin"/>
            <w:noProof/>
            <w:rtl/>
            <w:lang w:bidi="ar-SA"/>
          </w:rPr>
          <w:t xml:space="preserve"> </w:t>
        </w:r>
        <w:r w:rsidR="00F66003">
          <w:rPr>
            <w:rStyle w:val="Hyperlink"/>
            <w:rFonts w:cs="B Nazanin" w:hint="cs"/>
            <w:noProof/>
            <w:rtl/>
            <w:lang w:bidi="ar-SA"/>
          </w:rPr>
          <w:t xml:space="preserve">2-1 </w:t>
        </w:r>
        <w:r w:rsidRPr="007D0087">
          <w:rPr>
            <w:rStyle w:val="Hyperlink"/>
            <w:rFonts w:cs="B Nazanin" w:hint="eastAsia"/>
            <w:noProof/>
            <w:rtl/>
            <w:lang w:bidi="ar-SA"/>
          </w:rPr>
          <w:t>جدول</w:t>
        </w:r>
        <w:r w:rsidRPr="007D0087">
          <w:rPr>
            <w:rStyle w:val="Hyperlink"/>
            <w:rFonts w:cs="B Nazanin"/>
            <w:noProof/>
            <w:rtl/>
            <w:lang w:bidi="ar-SA"/>
          </w:rPr>
          <w:t xml:space="preserve"> </w:t>
        </w:r>
        <w:r w:rsidRPr="007D0087">
          <w:rPr>
            <w:rStyle w:val="Hyperlink"/>
            <w:rFonts w:cs="B Nazanin" w:hint="eastAsia"/>
            <w:noProof/>
            <w:rtl/>
            <w:lang w:bidi="ar-SA"/>
          </w:rPr>
          <w:t>نمونه</w:t>
        </w:r>
        <w:r w:rsidRPr="00F66003">
          <w:rPr>
            <w:rStyle w:val="Hyperlink"/>
            <w:rFonts w:cs="B Nazanin"/>
            <w:webHidden/>
            <w:rtl/>
            <w:lang w:bidi="ar-SA"/>
          </w:rPr>
          <w:tab/>
        </w:r>
        <w:r w:rsidR="00F66003">
          <w:rPr>
            <w:rStyle w:val="Hyperlink"/>
            <w:rFonts w:cs="B Nazanin" w:hint="cs"/>
            <w:webHidden/>
            <w:rtl/>
            <w:lang w:bidi="ar-SA"/>
          </w:rPr>
          <w:t>10</w:t>
        </w:r>
      </w:hyperlink>
    </w:p>
    <w:p w14:paraId="789639A7" w14:textId="7C47664B" w:rsidR="00E07E07" w:rsidRPr="00F66003" w:rsidRDefault="00307D9C" w:rsidP="00F66003">
      <w:pPr>
        <w:pStyle w:val="TOC1"/>
        <w:tabs>
          <w:tab w:val="right" w:leader="dot" w:pos="8777"/>
        </w:tabs>
        <w:rPr>
          <w:rStyle w:val="Hyperlink"/>
          <w:rFonts w:cs="B Nazanin"/>
          <w:rtl/>
          <w:lang w:bidi="ar-SA"/>
        </w:rPr>
      </w:pPr>
      <w:hyperlink w:anchor="_Toc468709649" w:history="1">
        <w:r w:rsidR="00E07E07" w:rsidRPr="007D0087">
          <w:rPr>
            <w:rStyle w:val="Hyperlink"/>
            <w:rFonts w:cs="B Nazanin" w:hint="eastAsia"/>
            <w:noProof/>
            <w:rtl/>
            <w:lang w:bidi="ar-SA"/>
          </w:rPr>
          <w:t>جدول</w:t>
        </w:r>
        <w:r w:rsidR="00E07E07" w:rsidRPr="007D0087">
          <w:rPr>
            <w:rStyle w:val="Hyperlink"/>
            <w:rFonts w:cs="B Nazanin"/>
            <w:noProof/>
            <w:rtl/>
            <w:lang w:bidi="ar-SA"/>
          </w:rPr>
          <w:t xml:space="preserve"> </w:t>
        </w:r>
        <w:r w:rsidR="00F66003">
          <w:rPr>
            <w:rStyle w:val="Hyperlink"/>
            <w:rFonts w:cs="B Nazanin" w:hint="cs"/>
            <w:noProof/>
            <w:rtl/>
            <w:lang w:bidi="ar-SA"/>
          </w:rPr>
          <w:t>3-1</w:t>
        </w:r>
        <w:r w:rsidR="00E07E07" w:rsidRPr="007D0087">
          <w:rPr>
            <w:rStyle w:val="Hyperlink"/>
            <w:rFonts w:cs="B Nazanin"/>
            <w:noProof/>
            <w:rtl/>
            <w:lang w:bidi="ar-SA"/>
          </w:rPr>
          <w:t xml:space="preserve"> </w:t>
        </w:r>
        <w:r w:rsidR="00E07E07" w:rsidRPr="007D0087">
          <w:rPr>
            <w:rStyle w:val="Hyperlink"/>
            <w:rFonts w:cs="B Nazanin" w:hint="eastAsia"/>
            <w:noProof/>
            <w:rtl/>
            <w:lang w:bidi="ar-SA"/>
          </w:rPr>
          <w:t>جدول</w:t>
        </w:r>
        <w:r w:rsidR="00E07E07" w:rsidRPr="007D0087">
          <w:rPr>
            <w:rStyle w:val="Hyperlink"/>
            <w:rFonts w:cs="B Nazanin"/>
            <w:noProof/>
            <w:rtl/>
            <w:lang w:bidi="ar-SA"/>
          </w:rPr>
          <w:t xml:space="preserve"> </w:t>
        </w:r>
        <w:r w:rsidR="00E07E07" w:rsidRPr="007D0087">
          <w:rPr>
            <w:rStyle w:val="Hyperlink"/>
            <w:rFonts w:cs="B Nazanin" w:hint="eastAsia"/>
            <w:noProof/>
            <w:rtl/>
            <w:lang w:bidi="ar-SA"/>
          </w:rPr>
          <w:t>نمونه</w:t>
        </w:r>
        <w:r w:rsidR="00E07E07" w:rsidRPr="00F66003">
          <w:rPr>
            <w:rStyle w:val="Hyperlink"/>
            <w:rFonts w:cs="B Nazanin"/>
            <w:webHidden/>
            <w:rtl/>
            <w:lang w:bidi="ar-SA"/>
          </w:rPr>
          <w:tab/>
        </w:r>
        <w:r w:rsidR="0024600F">
          <w:rPr>
            <w:rStyle w:val="Hyperlink"/>
            <w:rFonts w:cs="B Nazanin" w:hint="cs"/>
            <w:webHidden/>
            <w:rtl/>
            <w:lang w:bidi="ar-SA"/>
          </w:rPr>
          <w:t>14</w:t>
        </w:r>
      </w:hyperlink>
    </w:p>
    <w:p w14:paraId="362EB80D" w14:textId="38C25F75" w:rsidR="00E07E07" w:rsidRPr="00F66003" w:rsidRDefault="00307D9C" w:rsidP="00F66003">
      <w:pPr>
        <w:pStyle w:val="TOC1"/>
        <w:tabs>
          <w:tab w:val="right" w:leader="dot" w:pos="8777"/>
        </w:tabs>
        <w:rPr>
          <w:rStyle w:val="Hyperlink"/>
          <w:rFonts w:cs="B Nazanin"/>
          <w:rtl/>
          <w:lang w:bidi="ar-SA"/>
        </w:rPr>
      </w:pPr>
      <w:hyperlink w:anchor="_Toc468709650" w:history="1">
        <w:r w:rsidR="00E07E07" w:rsidRPr="007D0087">
          <w:rPr>
            <w:rStyle w:val="Hyperlink"/>
            <w:rFonts w:cs="B Nazanin" w:hint="eastAsia"/>
            <w:noProof/>
            <w:rtl/>
            <w:lang w:bidi="ar-SA"/>
          </w:rPr>
          <w:t>جدول</w:t>
        </w:r>
        <w:r w:rsidR="00E07E07" w:rsidRPr="007D0087">
          <w:rPr>
            <w:rStyle w:val="Hyperlink"/>
            <w:rFonts w:cs="B Nazanin"/>
            <w:noProof/>
            <w:rtl/>
            <w:lang w:bidi="ar-SA"/>
          </w:rPr>
          <w:t xml:space="preserve"> </w:t>
        </w:r>
        <w:r w:rsidR="00F66003">
          <w:rPr>
            <w:rStyle w:val="Hyperlink"/>
            <w:rFonts w:cs="B Nazanin" w:hint="cs"/>
            <w:noProof/>
            <w:rtl/>
            <w:lang w:bidi="ar-SA"/>
          </w:rPr>
          <w:t xml:space="preserve">4-1 </w:t>
        </w:r>
        <w:r w:rsidR="00E07E07" w:rsidRPr="007D0087">
          <w:rPr>
            <w:rStyle w:val="Hyperlink"/>
            <w:rFonts w:cs="B Nazanin" w:hint="eastAsia"/>
            <w:noProof/>
            <w:rtl/>
            <w:lang w:bidi="ar-SA"/>
          </w:rPr>
          <w:t>جدول</w:t>
        </w:r>
        <w:r w:rsidR="00E07E07" w:rsidRPr="007D0087">
          <w:rPr>
            <w:rStyle w:val="Hyperlink"/>
            <w:rFonts w:cs="B Nazanin"/>
            <w:noProof/>
            <w:rtl/>
            <w:lang w:bidi="ar-SA"/>
          </w:rPr>
          <w:t xml:space="preserve"> </w:t>
        </w:r>
        <w:r w:rsidR="00E07E07" w:rsidRPr="007D0087">
          <w:rPr>
            <w:rStyle w:val="Hyperlink"/>
            <w:rFonts w:cs="B Nazanin" w:hint="eastAsia"/>
            <w:noProof/>
            <w:rtl/>
            <w:lang w:bidi="ar-SA"/>
          </w:rPr>
          <w:t>نمونه</w:t>
        </w:r>
        <w:r w:rsidR="00E07E07" w:rsidRPr="00F66003">
          <w:rPr>
            <w:rStyle w:val="Hyperlink"/>
            <w:rFonts w:cs="B Nazanin"/>
            <w:webHidden/>
            <w:rtl/>
            <w:lang w:bidi="ar-SA"/>
          </w:rPr>
          <w:tab/>
        </w:r>
        <w:r w:rsidR="0024600F">
          <w:rPr>
            <w:rStyle w:val="Hyperlink"/>
            <w:rFonts w:cs="B Nazanin" w:hint="cs"/>
            <w:webHidden/>
            <w:rtl/>
            <w:lang w:bidi="ar-SA"/>
          </w:rPr>
          <w:t>17</w:t>
        </w:r>
      </w:hyperlink>
    </w:p>
    <w:p w14:paraId="39579248" w14:textId="18ACAA44" w:rsidR="00E07E07" w:rsidRDefault="00307D9C" w:rsidP="00E07E07">
      <w:pPr>
        <w:pStyle w:val="TableofFigures"/>
        <w:tabs>
          <w:tab w:val="right" w:leader="dot" w:pos="8584"/>
        </w:tabs>
        <w:rPr>
          <w:rFonts w:eastAsiaTheme="minorEastAsia" w:cs="Times New Roman"/>
          <w:noProof/>
          <w:sz w:val="22"/>
          <w:szCs w:val="22"/>
          <w:rtl/>
        </w:rPr>
      </w:pPr>
      <w:hyperlink w:anchor="_Toc468709651" w:history="1"/>
    </w:p>
    <w:p w14:paraId="6F93998A" w14:textId="77777777" w:rsidR="00E07E07" w:rsidRPr="001024B5" w:rsidRDefault="00E07E07" w:rsidP="00E07E07">
      <w:pPr>
        <w:pStyle w:val="a7"/>
        <w:rPr>
          <w:rFonts w:cs="B Nazanin"/>
          <w:bCs/>
          <w:noProof/>
          <w:rtl/>
          <w:lang w:bidi="fa-IR"/>
        </w:rPr>
      </w:pPr>
      <w:r w:rsidRPr="001024B5">
        <w:rPr>
          <w:rFonts w:cs="B Nazanin"/>
          <w:bCs/>
          <w:noProof/>
          <w:rtl/>
          <w:lang w:bidi="fa-IR"/>
        </w:rPr>
        <w:fldChar w:fldCharType="end"/>
      </w:r>
    </w:p>
    <w:p w14:paraId="720EFFE7" w14:textId="27DE2021" w:rsidR="008160FE" w:rsidRDefault="00E07E07" w:rsidP="008160FE">
      <w:pPr>
        <w:pStyle w:val="ad"/>
        <w:rPr>
          <w:rFonts w:cs="B Nazanin"/>
          <w:rtl/>
        </w:rPr>
      </w:pPr>
      <w:r w:rsidRPr="001024B5">
        <w:rPr>
          <w:rFonts w:cs="B Nazanin"/>
          <w:rtl/>
        </w:rPr>
        <w:br w:type="page"/>
      </w:r>
      <w:r w:rsidRPr="001024B5">
        <w:rPr>
          <w:rFonts w:cs="B Nazanin" w:hint="cs"/>
          <w:rtl/>
        </w:rPr>
        <w:lastRenderedPageBreak/>
        <w:t xml:space="preserve">فهرست </w:t>
      </w:r>
      <w:r>
        <w:rPr>
          <w:rFonts w:cs="B Nazanin" w:hint="cs"/>
          <w:rtl/>
        </w:rPr>
        <w:t>علامت</w:t>
      </w:r>
      <w:r>
        <w:rPr>
          <w:rFonts w:cs="B Nazanin" w:hint="cs"/>
          <w:rtl/>
        </w:rPr>
        <w:softHyphen/>
        <w:t>هاي</w:t>
      </w:r>
      <w:r w:rsidRPr="001024B5">
        <w:rPr>
          <w:rFonts w:cs="B Nazanin" w:hint="cs"/>
          <w:rtl/>
        </w:rPr>
        <w:t xml:space="preserve"> اختصاري</w:t>
      </w:r>
    </w:p>
    <w:p w14:paraId="0F8368E9" w14:textId="18E5FE6D" w:rsidR="008160FE" w:rsidRPr="008160FE" w:rsidRDefault="008160FE" w:rsidP="008009B8">
      <w:pPr>
        <w:pStyle w:val="ad"/>
        <w:rPr>
          <w:rFonts w:cs="B Nazanin"/>
          <w:color w:val="FF0000"/>
          <w:rtl/>
        </w:rPr>
      </w:pPr>
      <w:r w:rsidRPr="008160FE">
        <w:rPr>
          <w:rFonts w:cs="B Nazanin" w:hint="cs"/>
          <w:color w:val="FF0000"/>
          <w:rtl/>
        </w:rPr>
        <w:t xml:space="preserve">این قسمت در صورت نیاز </w:t>
      </w:r>
      <w:r w:rsidR="008009B8">
        <w:rPr>
          <w:rFonts w:cs="B Nazanin" w:hint="cs"/>
          <w:color w:val="FF0000"/>
          <w:rtl/>
        </w:rPr>
        <w:t>آورده</w:t>
      </w:r>
      <w:r w:rsidRPr="008160FE">
        <w:rPr>
          <w:rFonts w:cs="B Nazanin" w:hint="cs"/>
          <w:color w:val="FF0000"/>
          <w:rtl/>
        </w:rPr>
        <w:t xml:space="preserve"> شود</w:t>
      </w:r>
      <w:r w:rsidR="00835D41">
        <w:rPr>
          <w:rFonts w:cs="B Nazanin" w:hint="cs"/>
          <w:color w:val="FF0000"/>
          <w:rtl/>
        </w:rPr>
        <w:t>.</w:t>
      </w:r>
      <w:r w:rsidRPr="008160FE">
        <w:rPr>
          <w:rFonts w:cs="B Nazanin" w:hint="cs"/>
          <w:color w:val="FF0000"/>
          <w:rtl/>
        </w:rPr>
        <w:t xml:space="preserve"> </w:t>
      </w:r>
    </w:p>
    <w:tbl>
      <w:tblPr>
        <w:tblStyle w:val="TableGrid0"/>
        <w:bidiVisual/>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5"/>
        <w:gridCol w:w="1842"/>
      </w:tblGrid>
      <w:tr w:rsidR="00E07E07" w:rsidRPr="00E07E07" w14:paraId="2707B30A" w14:textId="77777777" w:rsidTr="00E07E07">
        <w:tc>
          <w:tcPr>
            <w:tcW w:w="6525" w:type="dxa"/>
            <w:vAlign w:val="center"/>
          </w:tcPr>
          <w:p w14:paraId="2B678104" w14:textId="77777777" w:rsidR="00E07E07" w:rsidRPr="00590076" w:rsidRDefault="00E07E07" w:rsidP="00E07E07">
            <w:pPr>
              <w:pStyle w:val="ae"/>
              <w:ind w:left="0"/>
              <w:jc w:val="right"/>
              <w:rPr>
                <w:rStyle w:val="Hyperlink"/>
                <w:rFonts w:cs="B Nazanin"/>
                <w:b w:val="0"/>
                <w:bCs w:val="0"/>
                <w:color w:val="000000" w:themeColor="text1"/>
                <w:u w:val="none"/>
              </w:rPr>
            </w:pPr>
            <w:r w:rsidRPr="00590076">
              <w:rPr>
                <w:rStyle w:val="Hyperlink"/>
                <w:rFonts w:cs="B Nazanin" w:hint="cs"/>
                <w:b w:val="0"/>
                <w:bCs w:val="0"/>
                <w:color w:val="000000" w:themeColor="text1"/>
                <w:u w:val="none"/>
                <w:rtl/>
              </w:rPr>
              <w:t xml:space="preserve">شتاب </w:t>
            </w:r>
          </w:p>
        </w:tc>
        <w:tc>
          <w:tcPr>
            <w:tcW w:w="1842" w:type="dxa"/>
            <w:vAlign w:val="center"/>
          </w:tcPr>
          <w:p w14:paraId="3CCD3219" w14:textId="77777777" w:rsidR="00E07E07" w:rsidRPr="00590076" w:rsidRDefault="00E07E07" w:rsidP="00E07E07">
            <w:pPr>
              <w:pStyle w:val="ae"/>
              <w:ind w:left="0"/>
              <w:jc w:val="center"/>
              <w:rPr>
                <w:rStyle w:val="Hyperlink"/>
                <w:rFonts w:cs="B Nazanin"/>
                <w:b w:val="0"/>
                <w:bCs w:val="0"/>
                <w:color w:val="000000" w:themeColor="text1"/>
                <w:u w:val="none"/>
                <w:rtl/>
              </w:rPr>
            </w:pPr>
            <w:r w:rsidRPr="00590076">
              <w:rPr>
                <w:rStyle w:val="Hyperlink"/>
                <w:rFonts w:cs="B Nazanin"/>
                <w:b w:val="0"/>
                <w:bCs w:val="0"/>
                <w:i/>
                <w:iCs/>
                <w:color w:val="000000" w:themeColor="text1"/>
                <w:u w:val="none"/>
              </w:rPr>
              <w:t xml:space="preserve">a </w:t>
            </w:r>
            <w:r w:rsidRPr="00590076">
              <w:rPr>
                <w:rStyle w:val="Hyperlink"/>
                <w:rFonts w:cs="B Nazanin"/>
                <w:b w:val="0"/>
                <w:bCs w:val="0"/>
                <w:color w:val="000000" w:themeColor="text1"/>
                <w:u w:val="none"/>
              </w:rPr>
              <w:t>(m/s)</w:t>
            </w:r>
          </w:p>
        </w:tc>
      </w:tr>
      <w:tr w:rsidR="00E07E07" w:rsidRPr="00E07E07" w14:paraId="26EDFF4D" w14:textId="77777777" w:rsidTr="00E07E07">
        <w:tc>
          <w:tcPr>
            <w:tcW w:w="6525" w:type="dxa"/>
            <w:vAlign w:val="center"/>
          </w:tcPr>
          <w:p w14:paraId="6D6C44D2" w14:textId="77777777" w:rsidR="00E07E07" w:rsidRPr="00590076" w:rsidRDefault="00E07E07" w:rsidP="00E07E07">
            <w:pPr>
              <w:pStyle w:val="ae"/>
              <w:ind w:left="0"/>
              <w:jc w:val="right"/>
              <w:rPr>
                <w:rStyle w:val="Hyperlink"/>
                <w:rFonts w:cs="B Nazanin"/>
                <w:b w:val="0"/>
                <w:bCs w:val="0"/>
                <w:color w:val="000000" w:themeColor="text1"/>
                <w:u w:val="none"/>
                <w:rtl/>
              </w:rPr>
            </w:pPr>
            <w:r w:rsidRPr="00590076">
              <w:rPr>
                <w:rStyle w:val="Hyperlink"/>
                <w:rFonts w:cs="B Nazanin" w:hint="cs"/>
                <w:b w:val="0"/>
                <w:bCs w:val="0"/>
                <w:color w:val="000000" w:themeColor="text1"/>
                <w:u w:val="none"/>
                <w:rtl/>
              </w:rPr>
              <w:t>نيرو</w:t>
            </w:r>
          </w:p>
        </w:tc>
        <w:tc>
          <w:tcPr>
            <w:tcW w:w="1842" w:type="dxa"/>
            <w:vAlign w:val="center"/>
          </w:tcPr>
          <w:p w14:paraId="6D992359" w14:textId="77777777" w:rsidR="00E07E07" w:rsidRPr="00590076" w:rsidRDefault="00E07E07" w:rsidP="00E07E07">
            <w:pPr>
              <w:pStyle w:val="ae"/>
              <w:ind w:left="0"/>
              <w:jc w:val="center"/>
              <w:rPr>
                <w:rStyle w:val="Hyperlink"/>
                <w:rFonts w:cs="B Nazanin"/>
                <w:b w:val="0"/>
                <w:bCs w:val="0"/>
                <w:color w:val="000000" w:themeColor="text1"/>
                <w:u w:val="none"/>
                <w:rtl/>
              </w:rPr>
            </w:pPr>
            <w:r w:rsidRPr="00590076">
              <w:rPr>
                <w:rStyle w:val="Hyperlink"/>
                <w:rFonts w:cs="B Nazanin"/>
                <w:b w:val="0"/>
                <w:bCs w:val="0"/>
                <w:i/>
                <w:iCs/>
                <w:color w:val="000000" w:themeColor="text1"/>
                <w:u w:val="none"/>
              </w:rPr>
              <w:t xml:space="preserve">F </w:t>
            </w:r>
            <w:r w:rsidRPr="00590076">
              <w:rPr>
                <w:rStyle w:val="Hyperlink"/>
                <w:rFonts w:cs="B Nazanin"/>
                <w:b w:val="0"/>
                <w:bCs w:val="0"/>
                <w:color w:val="000000" w:themeColor="text1"/>
                <w:u w:val="none"/>
              </w:rPr>
              <w:t>(N)</w:t>
            </w:r>
          </w:p>
        </w:tc>
      </w:tr>
    </w:tbl>
    <w:p w14:paraId="705EB306" w14:textId="7C06DD0B" w:rsidR="00E07E07" w:rsidRPr="00E07E07" w:rsidRDefault="00E07E07" w:rsidP="00E07E07">
      <w:pPr>
        <w:rPr>
          <w:sz w:val="24"/>
          <w:szCs w:val="24"/>
          <w:rtl/>
        </w:rPr>
      </w:pPr>
    </w:p>
    <w:p w14:paraId="2E5AF68B" w14:textId="72B0FC99" w:rsidR="00E07E07" w:rsidRPr="00E07E07" w:rsidRDefault="00E07E07" w:rsidP="00E07E07">
      <w:pPr>
        <w:rPr>
          <w:sz w:val="24"/>
          <w:szCs w:val="24"/>
          <w:rtl/>
        </w:rPr>
      </w:pPr>
    </w:p>
    <w:p w14:paraId="0AD76C13" w14:textId="0559DD5D" w:rsidR="00E07E07" w:rsidRPr="00E07E07" w:rsidRDefault="00E07E07" w:rsidP="00E07E07">
      <w:pPr>
        <w:rPr>
          <w:sz w:val="24"/>
          <w:szCs w:val="24"/>
          <w:rtl/>
        </w:rPr>
      </w:pPr>
    </w:p>
    <w:p w14:paraId="638DDEB2" w14:textId="54A54F6B" w:rsidR="00E07E07" w:rsidRPr="00E07E07" w:rsidRDefault="00E07E07" w:rsidP="00E07E07">
      <w:pPr>
        <w:rPr>
          <w:sz w:val="24"/>
          <w:szCs w:val="24"/>
          <w:rtl/>
        </w:rPr>
      </w:pPr>
    </w:p>
    <w:p w14:paraId="64E4A644" w14:textId="32CB7C36" w:rsidR="00E07E07" w:rsidRPr="00E07E07" w:rsidRDefault="00E07E07" w:rsidP="00E07E07">
      <w:pPr>
        <w:rPr>
          <w:sz w:val="24"/>
          <w:szCs w:val="24"/>
          <w:rtl/>
        </w:rPr>
      </w:pPr>
    </w:p>
    <w:p w14:paraId="4368E09C" w14:textId="297D94F8" w:rsidR="00E07E07" w:rsidRPr="00E07E07" w:rsidRDefault="00E07E07" w:rsidP="00E07E07">
      <w:pPr>
        <w:rPr>
          <w:sz w:val="24"/>
          <w:szCs w:val="24"/>
          <w:rtl/>
        </w:rPr>
      </w:pPr>
    </w:p>
    <w:p w14:paraId="51C8AED5" w14:textId="1AE7F8D3" w:rsidR="00E07E07" w:rsidRPr="00E07E07" w:rsidRDefault="00E07E07" w:rsidP="00E07E07">
      <w:pPr>
        <w:rPr>
          <w:sz w:val="24"/>
          <w:szCs w:val="24"/>
          <w:rtl/>
        </w:rPr>
      </w:pPr>
    </w:p>
    <w:p w14:paraId="50416927" w14:textId="786BE757" w:rsidR="00E07E07" w:rsidRDefault="00E07E07" w:rsidP="00E07E07">
      <w:pPr>
        <w:rPr>
          <w:b/>
          <w:bCs/>
          <w:sz w:val="24"/>
          <w:szCs w:val="24"/>
          <w:rtl/>
        </w:rPr>
      </w:pPr>
    </w:p>
    <w:p w14:paraId="5E96DD34" w14:textId="5CB1039B" w:rsidR="00E07E07" w:rsidRDefault="00E07E07" w:rsidP="00E07E07">
      <w:pPr>
        <w:rPr>
          <w:sz w:val="24"/>
          <w:szCs w:val="24"/>
          <w:rtl/>
        </w:rPr>
      </w:pPr>
    </w:p>
    <w:p w14:paraId="0DE44AD8" w14:textId="0A180BC6" w:rsidR="00E07E07" w:rsidRDefault="00E07E07" w:rsidP="00E07E07">
      <w:pPr>
        <w:rPr>
          <w:sz w:val="24"/>
          <w:szCs w:val="24"/>
          <w:rtl/>
        </w:rPr>
      </w:pPr>
    </w:p>
    <w:p w14:paraId="57887376" w14:textId="28C2491D" w:rsidR="00E07E07" w:rsidRDefault="00E07E07" w:rsidP="00E07E07">
      <w:pPr>
        <w:rPr>
          <w:sz w:val="24"/>
          <w:szCs w:val="24"/>
          <w:rtl/>
        </w:rPr>
      </w:pPr>
    </w:p>
    <w:p w14:paraId="407BAFCF" w14:textId="64145C9B" w:rsidR="00E07E07" w:rsidRDefault="00E07E07" w:rsidP="00E07E07">
      <w:pPr>
        <w:rPr>
          <w:sz w:val="24"/>
          <w:szCs w:val="24"/>
          <w:rtl/>
        </w:rPr>
      </w:pPr>
    </w:p>
    <w:p w14:paraId="7C31A04A" w14:textId="16DF2C00" w:rsidR="00E07E07" w:rsidRDefault="00E07E07" w:rsidP="00E07E07">
      <w:pPr>
        <w:rPr>
          <w:sz w:val="24"/>
          <w:szCs w:val="24"/>
          <w:rtl/>
        </w:rPr>
      </w:pPr>
    </w:p>
    <w:p w14:paraId="0AA7ABE2" w14:textId="5D79B333" w:rsidR="00E07E07" w:rsidRDefault="00E07E07" w:rsidP="00E07E07">
      <w:pPr>
        <w:rPr>
          <w:sz w:val="24"/>
          <w:szCs w:val="24"/>
          <w:rtl/>
        </w:rPr>
      </w:pPr>
    </w:p>
    <w:p w14:paraId="20DC8AEA" w14:textId="47C9EF40" w:rsidR="00E07E07" w:rsidRDefault="00E07E07" w:rsidP="00E07E07">
      <w:pPr>
        <w:rPr>
          <w:sz w:val="24"/>
          <w:szCs w:val="24"/>
          <w:rtl/>
        </w:rPr>
      </w:pPr>
    </w:p>
    <w:p w14:paraId="28EC4597" w14:textId="0B367572" w:rsidR="00E07E07" w:rsidRDefault="00E07E07" w:rsidP="00E07E07">
      <w:pPr>
        <w:rPr>
          <w:sz w:val="24"/>
          <w:szCs w:val="24"/>
          <w:rtl/>
        </w:rPr>
      </w:pPr>
    </w:p>
    <w:p w14:paraId="434443BF" w14:textId="2CE7CC1B" w:rsidR="00E07E07" w:rsidRDefault="00E07E07" w:rsidP="00E07E07">
      <w:pPr>
        <w:rPr>
          <w:sz w:val="24"/>
          <w:szCs w:val="24"/>
          <w:rtl/>
        </w:rPr>
      </w:pPr>
    </w:p>
    <w:p w14:paraId="538DF9DB" w14:textId="08B71C6E" w:rsidR="00E07E07" w:rsidRDefault="00E07E07" w:rsidP="00E07E07">
      <w:pPr>
        <w:rPr>
          <w:sz w:val="24"/>
          <w:szCs w:val="24"/>
          <w:rtl/>
        </w:rPr>
      </w:pPr>
    </w:p>
    <w:p w14:paraId="73CA6194" w14:textId="360E5EC1" w:rsidR="00E07E07" w:rsidRDefault="00E07E07" w:rsidP="00E07E07">
      <w:pPr>
        <w:rPr>
          <w:sz w:val="24"/>
          <w:szCs w:val="24"/>
          <w:rtl/>
        </w:rPr>
      </w:pPr>
    </w:p>
    <w:p w14:paraId="6055F2D8" w14:textId="5C52356A" w:rsidR="00E07E07" w:rsidRDefault="00E07E07" w:rsidP="00E07E07">
      <w:pPr>
        <w:rPr>
          <w:sz w:val="24"/>
          <w:szCs w:val="24"/>
          <w:rtl/>
        </w:rPr>
      </w:pPr>
    </w:p>
    <w:p w14:paraId="58D80164" w14:textId="71BA4A04" w:rsidR="00E07E07" w:rsidRDefault="00E07E07" w:rsidP="00E07E07">
      <w:pPr>
        <w:rPr>
          <w:sz w:val="24"/>
          <w:szCs w:val="24"/>
          <w:rtl/>
        </w:rPr>
      </w:pPr>
    </w:p>
    <w:p w14:paraId="12B682DA" w14:textId="7EC6A15C" w:rsidR="00E07E07" w:rsidRDefault="00E07E07" w:rsidP="00E07E07">
      <w:pPr>
        <w:rPr>
          <w:sz w:val="24"/>
          <w:szCs w:val="24"/>
          <w:rtl/>
        </w:rPr>
      </w:pPr>
    </w:p>
    <w:p w14:paraId="21CF8975" w14:textId="77777777" w:rsidR="00E07E07" w:rsidRDefault="00E07E07" w:rsidP="00E07E07">
      <w:pPr>
        <w:rPr>
          <w:sz w:val="24"/>
          <w:szCs w:val="24"/>
          <w:rtl/>
        </w:rPr>
        <w:sectPr w:rsidR="00E07E07" w:rsidSect="008831EB">
          <w:footerReference w:type="default" r:id="rId13"/>
          <w:pgSz w:w="11906" w:h="16838" w:code="9"/>
          <w:pgMar w:top="1418" w:right="1701" w:bottom="1418" w:left="1418" w:header="709" w:footer="709" w:gutter="0"/>
          <w:pgNumType w:fmt="arabicAlpha" w:start="1"/>
          <w:cols w:space="708"/>
          <w:bidi/>
          <w:rtlGutter/>
          <w:docGrid w:linePitch="360"/>
        </w:sectPr>
      </w:pPr>
    </w:p>
    <w:p w14:paraId="73EC0B49" w14:textId="77777777" w:rsidR="00590076" w:rsidRDefault="00590076" w:rsidP="00E07E07">
      <w:pPr>
        <w:pStyle w:val="a"/>
        <w:numPr>
          <w:ilvl w:val="0"/>
          <w:numId w:val="0"/>
        </w:numPr>
        <w:rPr>
          <w:rFonts w:cs="B Titr"/>
          <w:rtl/>
        </w:rPr>
      </w:pPr>
      <w:bookmarkStart w:id="0" w:name="_Toc106512938"/>
      <w:bookmarkStart w:id="1" w:name="_Toc209236398"/>
      <w:bookmarkStart w:id="2" w:name="_Toc209240155"/>
      <w:bookmarkStart w:id="3" w:name="_Toc209240167"/>
      <w:bookmarkStart w:id="4" w:name="_Toc114868982"/>
    </w:p>
    <w:p w14:paraId="7EA93578" w14:textId="77777777" w:rsidR="00590076" w:rsidRDefault="00590076" w:rsidP="00E07E07">
      <w:pPr>
        <w:pStyle w:val="a"/>
        <w:numPr>
          <w:ilvl w:val="0"/>
          <w:numId w:val="0"/>
        </w:numPr>
        <w:rPr>
          <w:rFonts w:cs="B Titr"/>
          <w:rtl/>
        </w:rPr>
      </w:pPr>
    </w:p>
    <w:p w14:paraId="6D242D8F" w14:textId="4179F498" w:rsidR="00E07E07" w:rsidRPr="001024B5" w:rsidRDefault="00E07E07" w:rsidP="00E07E07">
      <w:pPr>
        <w:pStyle w:val="a"/>
        <w:numPr>
          <w:ilvl w:val="0"/>
          <w:numId w:val="0"/>
        </w:numPr>
        <w:rPr>
          <w:rFonts w:cs="B Nazanin"/>
          <w:rtl/>
        </w:rPr>
      </w:pPr>
      <w:r w:rsidRPr="00494F99">
        <w:rPr>
          <w:rFonts w:cs="B Titr" w:hint="cs"/>
          <w:rtl/>
        </w:rPr>
        <w:t>فصل اول</w:t>
      </w:r>
      <w:r w:rsidRPr="001024B5">
        <w:rPr>
          <w:rFonts w:cs="B Nazanin"/>
          <w:rtl/>
        </w:rPr>
        <w:br/>
      </w:r>
      <w:bookmarkStart w:id="5" w:name="_Toc533418792"/>
      <w:r w:rsidRPr="001024B5">
        <w:rPr>
          <w:rFonts w:cs="B Nazanin" w:hint="cs"/>
          <w:rtl/>
        </w:rPr>
        <w:t>مقدمه</w:t>
      </w:r>
      <w:bookmarkEnd w:id="0"/>
      <w:bookmarkEnd w:id="1"/>
      <w:bookmarkEnd w:id="2"/>
      <w:bookmarkEnd w:id="3"/>
      <w:bookmarkEnd w:id="4"/>
      <w:bookmarkEnd w:id="5"/>
    </w:p>
    <w:p w14:paraId="25294128" w14:textId="3AB56363" w:rsidR="00E07E07" w:rsidRDefault="00E07E07" w:rsidP="00E07E07">
      <w:pPr>
        <w:rPr>
          <w:sz w:val="24"/>
          <w:szCs w:val="24"/>
          <w:rtl/>
        </w:rPr>
      </w:pPr>
    </w:p>
    <w:p w14:paraId="592C8DCA" w14:textId="49C25D75" w:rsidR="00E07E07" w:rsidRDefault="00E07E07" w:rsidP="00E07E07">
      <w:pPr>
        <w:rPr>
          <w:sz w:val="24"/>
          <w:szCs w:val="24"/>
          <w:rtl/>
        </w:rPr>
      </w:pPr>
    </w:p>
    <w:p w14:paraId="40883FA6" w14:textId="45FEA90F" w:rsidR="00397C8E" w:rsidRDefault="00397C8E" w:rsidP="00E07E07">
      <w:pPr>
        <w:rPr>
          <w:sz w:val="24"/>
          <w:szCs w:val="24"/>
          <w:rtl/>
        </w:rPr>
      </w:pPr>
    </w:p>
    <w:p w14:paraId="55A8718D" w14:textId="3A19048A" w:rsidR="00397C8E" w:rsidRDefault="00397C8E" w:rsidP="00E07E07">
      <w:pPr>
        <w:rPr>
          <w:sz w:val="24"/>
          <w:szCs w:val="24"/>
          <w:rtl/>
        </w:rPr>
      </w:pPr>
    </w:p>
    <w:p w14:paraId="6CD0058F" w14:textId="03724094" w:rsidR="00397C8E" w:rsidRDefault="00397C8E" w:rsidP="00E07E07">
      <w:pPr>
        <w:rPr>
          <w:sz w:val="24"/>
          <w:szCs w:val="24"/>
          <w:rtl/>
        </w:rPr>
      </w:pPr>
    </w:p>
    <w:p w14:paraId="51242A88" w14:textId="73808928" w:rsidR="00397C8E" w:rsidRDefault="00397C8E" w:rsidP="00E07E07">
      <w:pPr>
        <w:rPr>
          <w:sz w:val="24"/>
          <w:szCs w:val="24"/>
          <w:rtl/>
        </w:rPr>
      </w:pPr>
    </w:p>
    <w:p w14:paraId="251AB6FF" w14:textId="0CEB2B08" w:rsidR="00397C8E" w:rsidRDefault="00397C8E" w:rsidP="00E07E07">
      <w:pPr>
        <w:rPr>
          <w:sz w:val="24"/>
          <w:szCs w:val="24"/>
          <w:rtl/>
        </w:rPr>
      </w:pPr>
    </w:p>
    <w:p w14:paraId="34DE95F1" w14:textId="5A2B15B1" w:rsidR="00397C8E" w:rsidRDefault="00397C8E" w:rsidP="00E07E07">
      <w:pPr>
        <w:rPr>
          <w:sz w:val="24"/>
          <w:szCs w:val="24"/>
          <w:rtl/>
        </w:rPr>
      </w:pPr>
    </w:p>
    <w:p w14:paraId="41EC0AA8" w14:textId="1761A354" w:rsidR="00397C8E" w:rsidRDefault="00397C8E" w:rsidP="00E07E07">
      <w:pPr>
        <w:rPr>
          <w:sz w:val="24"/>
          <w:szCs w:val="24"/>
          <w:rtl/>
        </w:rPr>
      </w:pPr>
    </w:p>
    <w:p w14:paraId="17C38E42" w14:textId="44352B0E" w:rsidR="00397C8E" w:rsidRDefault="00397C8E" w:rsidP="00E07E07">
      <w:pPr>
        <w:rPr>
          <w:sz w:val="24"/>
          <w:szCs w:val="24"/>
          <w:rtl/>
        </w:rPr>
      </w:pPr>
    </w:p>
    <w:p w14:paraId="46C190F3" w14:textId="0AE2A474" w:rsidR="00397C8E" w:rsidRDefault="00397C8E" w:rsidP="00E07E07">
      <w:pPr>
        <w:rPr>
          <w:sz w:val="24"/>
          <w:szCs w:val="24"/>
          <w:rtl/>
        </w:rPr>
      </w:pPr>
    </w:p>
    <w:p w14:paraId="33CBB861" w14:textId="296D2A98" w:rsidR="00397C8E" w:rsidRDefault="00397C8E" w:rsidP="00E07E07">
      <w:pPr>
        <w:rPr>
          <w:sz w:val="24"/>
          <w:szCs w:val="24"/>
          <w:rtl/>
        </w:rPr>
      </w:pPr>
    </w:p>
    <w:p w14:paraId="5C07DC63" w14:textId="349EB3A2" w:rsidR="00397C8E" w:rsidRDefault="00397C8E" w:rsidP="00E07E07">
      <w:pPr>
        <w:rPr>
          <w:sz w:val="24"/>
          <w:szCs w:val="24"/>
          <w:rtl/>
        </w:rPr>
      </w:pPr>
    </w:p>
    <w:p w14:paraId="475E1662" w14:textId="7F8D80D8" w:rsidR="00397C8E" w:rsidRDefault="00397C8E" w:rsidP="00E07E07">
      <w:pPr>
        <w:rPr>
          <w:sz w:val="24"/>
          <w:szCs w:val="24"/>
          <w:rtl/>
        </w:rPr>
      </w:pPr>
    </w:p>
    <w:p w14:paraId="108619EC" w14:textId="77777777" w:rsidR="00397C8E" w:rsidRDefault="00397C8E" w:rsidP="00E07E07">
      <w:pPr>
        <w:rPr>
          <w:sz w:val="24"/>
          <w:szCs w:val="24"/>
          <w:rtl/>
        </w:rPr>
        <w:sectPr w:rsidR="00397C8E" w:rsidSect="00E07E07">
          <w:footerReference w:type="default" r:id="rId14"/>
          <w:pgSz w:w="11906" w:h="16838" w:code="9"/>
          <w:pgMar w:top="1418" w:right="1701" w:bottom="1418" w:left="1418" w:header="709" w:footer="709" w:gutter="0"/>
          <w:pgNumType w:start="1"/>
          <w:cols w:space="708"/>
          <w:bidi/>
          <w:rtlGutter/>
          <w:docGrid w:linePitch="360"/>
        </w:sectPr>
      </w:pPr>
    </w:p>
    <w:p w14:paraId="14616F16" w14:textId="087064D0" w:rsidR="00594459" w:rsidRPr="00B86920" w:rsidRDefault="00C70FAD" w:rsidP="00C70FAD">
      <w:pPr>
        <w:pStyle w:val="Heading1"/>
        <w:keepLines/>
        <w:bidi/>
        <w:spacing w:after="0" w:line="259" w:lineRule="auto"/>
        <w:rPr>
          <w:rStyle w:val="Heading1Char"/>
          <w:rFonts w:ascii="B Nazanin" w:eastAsiaTheme="majorEastAsia" w:hAnsi="B Nazanin"/>
          <w:b/>
          <w:bCs/>
          <w:kern w:val="0"/>
          <w:rtl/>
        </w:rPr>
      </w:pPr>
      <w:r>
        <w:rPr>
          <w:rStyle w:val="Heading1Char"/>
          <w:rFonts w:ascii="B Nazanin" w:eastAsiaTheme="majorEastAsia" w:hAnsi="B Nazanin" w:hint="cs"/>
          <w:b/>
          <w:bCs/>
          <w:kern w:val="0"/>
          <w:rtl/>
          <w:lang w:bidi="fa-IR"/>
        </w:rPr>
        <w:lastRenderedPageBreak/>
        <w:t xml:space="preserve">1- 1 </w:t>
      </w:r>
      <w:r w:rsidR="00AA1CC0">
        <w:rPr>
          <w:rStyle w:val="Heading1Char"/>
          <w:rFonts w:ascii="B Nazanin" w:eastAsiaTheme="majorEastAsia" w:hAnsi="B Nazanin" w:hint="cs"/>
          <w:b/>
          <w:bCs/>
          <w:kern w:val="0"/>
          <w:rtl/>
        </w:rPr>
        <w:t>مقدمه</w:t>
      </w:r>
    </w:p>
    <w:p w14:paraId="78EF5EAE" w14:textId="1B23EBF3" w:rsidR="00594459" w:rsidRPr="00DE08BC" w:rsidRDefault="00594459" w:rsidP="002B3A2C">
      <w:pPr>
        <w:pStyle w:val="a7"/>
        <w:ind w:firstLine="680"/>
        <w:jc w:val="both"/>
        <w:rPr>
          <w:rFonts w:ascii="Book Antiqua" w:hAnsi="Book Antiqua" w:cs="B Nazanin"/>
          <w:rtl/>
          <w:lang w:bidi="fa-IR"/>
        </w:rPr>
      </w:pPr>
      <w:r w:rsidRPr="00DE08BC">
        <w:rPr>
          <w:rFonts w:ascii="Book Antiqua" w:hAnsi="Book Antiqua" w:cs="B Nazanin" w:hint="cs"/>
          <w:rtl/>
          <w:lang w:bidi="fa-IR"/>
        </w:rPr>
        <w:t>هدف از تنظيم و تدوين دستورالعمل حاضر، ارائه راهنمايي</w:t>
      </w:r>
      <w:r w:rsidRPr="00DE08BC">
        <w:rPr>
          <w:rFonts w:ascii="Book Antiqua" w:hAnsi="Book Antiqua" w:cs="B Nazanin" w:hint="cs"/>
          <w:rtl/>
          <w:lang w:bidi="fa-IR"/>
        </w:rPr>
        <w:softHyphen/>
        <w:t>هاي لازم به منظور استانداردسازي نحوه تدوين پايان</w:t>
      </w:r>
      <w:r w:rsidRPr="00DE08BC">
        <w:rPr>
          <w:rFonts w:ascii="Book Antiqua" w:hAnsi="Book Antiqua" w:cs="B Nazanin" w:hint="cs"/>
          <w:rtl/>
          <w:lang w:bidi="fa-IR"/>
        </w:rPr>
        <w:softHyphen/>
        <w:t>نامه</w:t>
      </w:r>
      <w:r w:rsidRPr="00DE08BC">
        <w:rPr>
          <w:rFonts w:ascii="Book Antiqua" w:hAnsi="Book Antiqua" w:cs="B Nazanin" w:hint="cs"/>
          <w:rtl/>
          <w:lang w:bidi="fa-IR"/>
        </w:rPr>
        <w:softHyphen/>
        <w:t xml:space="preserve">هاي کارشناسي ارشد </w:t>
      </w:r>
      <w:r>
        <w:rPr>
          <w:rFonts w:ascii="Book Antiqua" w:hAnsi="Book Antiqua" w:cs="B Nazanin" w:hint="cs"/>
          <w:rtl/>
          <w:lang w:bidi="fa-IR"/>
        </w:rPr>
        <w:t>در مؤسسه آموزش عالی اقبال لاهوری مشهد است</w:t>
      </w:r>
      <w:r w:rsidRPr="00DE08BC">
        <w:rPr>
          <w:rFonts w:ascii="Book Antiqua" w:hAnsi="Book Antiqua" w:cs="B Nazanin" w:hint="cs"/>
          <w:rtl/>
          <w:lang w:bidi="fa-IR"/>
        </w:rPr>
        <w:t>. اين فايل با استفاده از نرم افزار مايکروسافت آفيس ورد</w:t>
      </w:r>
      <w:r w:rsidRPr="00DE08BC">
        <w:rPr>
          <w:rStyle w:val="FootnoteReference"/>
          <w:rFonts w:cs="B Nazanin"/>
          <w:rtl/>
          <w:lang w:bidi="fa-IR"/>
        </w:rPr>
        <w:footnoteReference w:id="1"/>
      </w:r>
      <w:r w:rsidRPr="00DE08BC">
        <w:rPr>
          <w:rFonts w:ascii="Book Antiqua" w:hAnsi="Book Antiqua" w:cs="B Nazanin" w:hint="cs"/>
          <w:rtl/>
          <w:lang w:bidi="fa-IR"/>
        </w:rPr>
        <w:t xml:space="preserve"> نسخه 2010 تنظيم شده است و با استفاده از اين نرم افزار و نسخه</w:t>
      </w:r>
      <w:r w:rsidRPr="00DE08BC">
        <w:rPr>
          <w:rFonts w:ascii="Book Antiqua" w:hAnsi="Book Antiqua" w:cs="B Nazanin" w:hint="cs"/>
          <w:rtl/>
          <w:lang w:bidi="fa-IR"/>
        </w:rPr>
        <w:softHyphen/>
        <w:t>هاي بالاتر آن قابل استفاده است. توصيه مي</w:t>
      </w:r>
      <w:r w:rsidRPr="00DE08BC">
        <w:rPr>
          <w:rFonts w:ascii="Book Antiqua" w:hAnsi="Book Antiqua" w:cs="B Nazanin" w:hint="cs"/>
          <w:rtl/>
          <w:lang w:bidi="fa-IR"/>
        </w:rPr>
        <w:softHyphen/>
        <w:t>شود که دانشجويان فايل نگاشت نامه حاضر براي تنظيم نسخه نهايي پايان</w:t>
      </w:r>
      <w:r w:rsidRPr="00DE08BC">
        <w:rPr>
          <w:rFonts w:ascii="Book Antiqua" w:hAnsi="Book Antiqua" w:cs="B Nazanin" w:hint="cs"/>
          <w:rtl/>
          <w:lang w:bidi="fa-IR"/>
        </w:rPr>
        <w:softHyphen/>
        <w:t xml:space="preserve">نامه استفاده کنند، ولي دانشجوياني که علاقمند به نگارش </w:t>
      </w:r>
      <w:r w:rsidR="00E05268">
        <w:rPr>
          <w:rFonts w:ascii="Book Antiqua" w:hAnsi="Book Antiqua" w:cs="B Nazanin" w:hint="cs"/>
          <w:rtl/>
          <w:lang w:bidi="fa-IR"/>
        </w:rPr>
        <w:t>پایان</w:t>
      </w:r>
      <w:r w:rsidR="00E05268">
        <w:rPr>
          <w:rFonts w:ascii="Book Antiqua" w:hAnsi="Book Antiqua" w:cs="B Nazanin"/>
          <w:rtl/>
          <w:lang w:bidi="fa-IR"/>
        </w:rPr>
        <w:softHyphen/>
      </w:r>
      <w:r w:rsidR="00E05268">
        <w:rPr>
          <w:rFonts w:ascii="Book Antiqua" w:hAnsi="Book Antiqua" w:cs="B Nazanin" w:hint="cs"/>
          <w:rtl/>
          <w:lang w:bidi="fa-IR"/>
        </w:rPr>
        <w:t>ن</w:t>
      </w:r>
      <w:r w:rsidRPr="00DE08BC">
        <w:rPr>
          <w:rFonts w:ascii="Book Antiqua" w:hAnsi="Book Antiqua" w:cs="B Nazanin" w:hint="cs"/>
          <w:rtl/>
          <w:lang w:bidi="fa-IR"/>
        </w:rPr>
        <w:t>امه خود با استفاده از نرم افزار لاتکس</w:t>
      </w:r>
      <w:r w:rsidRPr="00DE08BC">
        <w:rPr>
          <w:rStyle w:val="FootnoteReference"/>
          <w:rFonts w:cs="B Nazanin"/>
          <w:rtl/>
          <w:lang w:bidi="fa-IR"/>
        </w:rPr>
        <w:footnoteReference w:id="2"/>
      </w:r>
      <w:r w:rsidRPr="00DE08BC">
        <w:rPr>
          <w:rFonts w:ascii="Book Antiqua" w:hAnsi="Book Antiqua" w:cs="B Nazanin" w:hint="cs"/>
          <w:rtl/>
          <w:lang w:bidi="fa-IR"/>
        </w:rPr>
        <w:t xml:space="preserve"> يا نرم</w:t>
      </w:r>
      <w:r w:rsidRPr="00DE08BC">
        <w:rPr>
          <w:rFonts w:ascii="Book Antiqua" w:hAnsi="Book Antiqua" w:cs="B Nazanin" w:hint="cs"/>
          <w:rtl/>
          <w:lang w:bidi="fa-IR"/>
        </w:rPr>
        <w:softHyphen/>
        <w:t>افزارهاي مشابه هستند نيز بايستي دستورالعمل حاضر را در نرم افزار</w:t>
      </w:r>
      <w:r w:rsidRPr="00DE08BC">
        <w:rPr>
          <w:rFonts w:ascii="Book Antiqua" w:hAnsi="Book Antiqua" w:cs="B Nazanin"/>
          <w:rtl/>
          <w:lang w:bidi="fa-IR"/>
        </w:rPr>
        <w:softHyphen/>
      </w:r>
      <w:r w:rsidRPr="00DE08BC">
        <w:rPr>
          <w:rFonts w:ascii="Book Antiqua" w:hAnsi="Book Antiqua" w:cs="B Nazanin" w:hint="cs"/>
          <w:rtl/>
          <w:lang w:bidi="fa-IR"/>
        </w:rPr>
        <w:t>هاي مذکور رعايت فرمايند.</w:t>
      </w:r>
    </w:p>
    <w:p w14:paraId="12102230" w14:textId="77777777" w:rsidR="00594459" w:rsidRPr="00FE3A38" w:rsidRDefault="00594459" w:rsidP="002B3A2C">
      <w:pPr>
        <w:jc w:val="both"/>
        <w:rPr>
          <w:rFonts w:cs="B Nazanin"/>
          <w:sz w:val="28"/>
          <w:szCs w:val="28"/>
          <w:rtl/>
        </w:rPr>
      </w:pPr>
      <w:r w:rsidRPr="00FE3A38">
        <w:rPr>
          <w:rFonts w:ascii="Book Antiqua" w:hAnsi="Book Antiqua" w:cs="B Nazanin" w:hint="cs"/>
          <w:sz w:val="28"/>
          <w:szCs w:val="28"/>
          <w:rtl/>
        </w:rPr>
        <w:t>تذکر: به منظور استفاده از فايل حاضر به عنوان الگوي آماده براي پايان</w:t>
      </w:r>
      <w:r w:rsidRPr="00FE3A38">
        <w:rPr>
          <w:rFonts w:ascii="Book Antiqua" w:hAnsi="Book Antiqua" w:cs="B Nazanin" w:hint="cs"/>
          <w:sz w:val="28"/>
          <w:szCs w:val="28"/>
          <w:rtl/>
        </w:rPr>
        <w:softHyphen/>
        <w:t>نامه بايستي فونت</w:t>
      </w:r>
      <w:r w:rsidRPr="00FE3A38">
        <w:rPr>
          <w:rFonts w:ascii="Book Antiqua" w:hAnsi="Book Antiqua" w:cs="B Nazanin"/>
          <w:sz w:val="28"/>
          <w:szCs w:val="28"/>
          <w:rtl/>
        </w:rPr>
        <w:softHyphen/>
      </w:r>
      <w:r w:rsidRPr="00FE3A38">
        <w:rPr>
          <w:rFonts w:ascii="Book Antiqua" w:hAnsi="Book Antiqua" w:cs="B Nazanin" w:hint="cs"/>
          <w:sz w:val="28"/>
          <w:szCs w:val="28"/>
          <w:rtl/>
        </w:rPr>
        <w:t xml:space="preserve">هاي زير را نصب </w:t>
      </w:r>
      <w:r w:rsidRPr="00FE3A38">
        <w:rPr>
          <w:rFonts w:cs="B Nazanin"/>
          <w:sz w:val="28"/>
          <w:szCs w:val="28"/>
          <w:rtl/>
        </w:rPr>
        <w:t>نماييد:</w:t>
      </w:r>
    </w:p>
    <w:p w14:paraId="0FFC5159" w14:textId="77777777" w:rsidR="00594459" w:rsidRPr="00FE3A38" w:rsidRDefault="00594459" w:rsidP="00E05268">
      <w:pPr>
        <w:jc w:val="right"/>
        <w:rPr>
          <w:rFonts w:asciiTheme="majorBidi" w:hAnsiTheme="majorBidi" w:cstheme="majorBidi"/>
          <w:sz w:val="24"/>
          <w:szCs w:val="24"/>
        </w:rPr>
      </w:pPr>
      <w:r w:rsidRPr="00FE3A38">
        <w:rPr>
          <w:rFonts w:asciiTheme="majorBidi" w:hAnsiTheme="majorBidi" w:cstheme="majorBidi"/>
          <w:sz w:val="24"/>
          <w:szCs w:val="24"/>
        </w:rPr>
        <w:t>B Nazanin</w:t>
      </w:r>
    </w:p>
    <w:p w14:paraId="5DC988DD" w14:textId="77777777" w:rsidR="00594459" w:rsidRPr="00FE3A38" w:rsidRDefault="00594459" w:rsidP="00E05268">
      <w:pPr>
        <w:jc w:val="right"/>
        <w:rPr>
          <w:rFonts w:asciiTheme="majorBidi" w:hAnsiTheme="majorBidi" w:cstheme="majorBidi"/>
          <w:sz w:val="24"/>
          <w:szCs w:val="24"/>
        </w:rPr>
      </w:pPr>
      <w:r w:rsidRPr="00FE3A38">
        <w:rPr>
          <w:rFonts w:asciiTheme="majorBidi" w:hAnsiTheme="majorBidi" w:cstheme="majorBidi"/>
          <w:sz w:val="24"/>
          <w:szCs w:val="24"/>
        </w:rPr>
        <w:t>B Titr</w:t>
      </w:r>
    </w:p>
    <w:p w14:paraId="179475B5" w14:textId="77777777" w:rsidR="00594459" w:rsidRPr="00FE3A38" w:rsidRDefault="00594459" w:rsidP="00E05268">
      <w:pPr>
        <w:jc w:val="right"/>
        <w:rPr>
          <w:rFonts w:asciiTheme="majorBidi" w:hAnsiTheme="majorBidi" w:cstheme="majorBidi"/>
          <w:sz w:val="24"/>
          <w:szCs w:val="24"/>
        </w:rPr>
      </w:pPr>
      <w:r w:rsidRPr="00FE3A38">
        <w:rPr>
          <w:rFonts w:asciiTheme="majorBidi" w:hAnsiTheme="majorBidi" w:cstheme="majorBidi"/>
          <w:sz w:val="24"/>
          <w:szCs w:val="24"/>
        </w:rPr>
        <w:t>Lotus</w:t>
      </w:r>
    </w:p>
    <w:p w14:paraId="3574580D" w14:textId="77777777" w:rsidR="00594459" w:rsidRPr="00FE3A38" w:rsidRDefault="00594459" w:rsidP="00E05268">
      <w:pPr>
        <w:jc w:val="right"/>
        <w:rPr>
          <w:rFonts w:asciiTheme="majorBidi" w:hAnsiTheme="majorBidi" w:cstheme="majorBidi"/>
          <w:sz w:val="24"/>
          <w:szCs w:val="24"/>
          <w:rtl/>
        </w:rPr>
      </w:pPr>
      <w:r w:rsidRPr="00FE3A38">
        <w:rPr>
          <w:rFonts w:asciiTheme="majorBidi" w:hAnsiTheme="majorBidi" w:cstheme="majorBidi"/>
          <w:sz w:val="24"/>
          <w:szCs w:val="24"/>
        </w:rPr>
        <w:t>Zar</w:t>
      </w:r>
    </w:p>
    <w:p w14:paraId="276656A0" w14:textId="77777777" w:rsidR="00594459" w:rsidRPr="00FE3A38" w:rsidRDefault="00594459" w:rsidP="00594459">
      <w:pPr>
        <w:rPr>
          <w:rFonts w:cs="B Nazanin"/>
        </w:rPr>
      </w:pPr>
    </w:p>
    <w:p w14:paraId="1C15F319" w14:textId="63BEDE3A" w:rsidR="00594459" w:rsidRDefault="00594459" w:rsidP="00594459">
      <w:pPr>
        <w:pStyle w:val="a7"/>
        <w:rPr>
          <w:rFonts w:cs="B Nazanin"/>
          <w:b/>
          <w:bCs/>
          <w:rtl/>
        </w:rPr>
      </w:pPr>
      <w:r w:rsidRPr="00FE3A38">
        <w:rPr>
          <w:rFonts w:cs="B Nazanin" w:hint="cs"/>
          <w:b/>
          <w:bCs/>
          <w:rtl/>
        </w:rPr>
        <w:t>چاپ و صحافی پایان</w:t>
      </w:r>
      <w:r w:rsidRPr="00FE3A38">
        <w:rPr>
          <w:rFonts w:cs="B Nazanin" w:hint="eastAsia"/>
          <w:b/>
          <w:bCs/>
          <w:rtl/>
        </w:rPr>
        <w:t>‌</w:t>
      </w:r>
      <w:r w:rsidRPr="00FE3A38">
        <w:rPr>
          <w:rFonts w:cs="B Nazanin" w:hint="cs"/>
          <w:b/>
          <w:bCs/>
          <w:rtl/>
        </w:rPr>
        <w:t>نامه اختیاری می</w:t>
      </w:r>
      <w:r w:rsidRPr="00FE3A38">
        <w:rPr>
          <w:rFonts w:cs="B Nazanin" w:hint="eastAsia"/>
          <w:b/>
          <w:bCs/>
          <w:rtl/>
        </w:rPr>
        <w:t>‌</w:t>
      </w:r>
      <w:r w:rsidRPr="00FE3A38">
        <w:rPr>
          <w:rFonts w:cs="B Nazanin" w:hint="cs"/>
          <w:b/>
          <w:bCs/>
          <w:rtl/>
        </w:rPr>
        <w:t>باشد و دانشجو می</w:t>
      </w:r>
      <w:r w:rsidRPr="00FE3A38">
        <w:rPr>
          <w:rFonts w:cs="B Nazanin" w:hint="eastAsia"/>
          <w:b/>
          <w:bCs/>
          <w:rtl/>
        </w:rPr>
        <w:t>‌</w:t>
      </w:r>
      <w:r w:rsidRPr="00FE3A38">
        <w:rPr>
          <w:rFonts w:cs="B Nazanin" w:hint="cs"/>
          <w:b/>
          <w:bCs/>
          <w:rtl/>
        </w:rPr>
        <w:t>باید نسخه الکترونیکی پایان</w:t>
      </w:r>
      <w:r w:rsidRPr="00FE3A38">
        <w:rPr>
          <w:rFonts w:cs="B Nazanin" w:hint="eastAsia"/>
          <w:b/>
          <w:bCs/>
          <w:rtl/>
        </w:rPr>
        <w:t>‌</w:t>
      </w:r>
      <w:r w:rsidRPr="00FE3A38">
        <w:rPr>
          <w:rFonts w:cs="B Nazanin" w:hint="cs"/>
          <w:b/>
          <w:bCs/>
          <w:rtl/>
        </w:rPr>
        <w:t>نامه خود را در سامانه مربوط بارگذاری نماید.</w:t>
      </w:r>
    </w:p>
    <w:p w14:paraId="14ECD006" w14:textId="746B8735" w:rsidR="00B9270A" w:rsidRPr="00FE3A38" w:rsidRDefault="00B9270A" w:rsidP="00594459">
      <w:pPr>
        <w:pStyle w:val="a7"/>
        <w:rPr>
          <w:rFonts w:cs="B Nazanin"/>
          <w:b/>
          <w:bCs/>
          <w:rtl/>
          <w:lang w:bidi="fa-IR"/>
        </w:rPr>
      </w:pPr>
    </w:p>
    <w:p w14:paraId="111BB7B0" w14:textId="6C73D608" w:rsidR="00594459" w:rsidRPr="00B86920" w:rsidRDefault="00C70FAD" w:rsidP="00C70FAD">
      <w:pPr>
        <w:pStyle w:val="Heading1"/>
        <w:keepLines/>
        <w:bidi/>
        <w:spacing w:after="0" w:line="259" w:lineRule="auto"/>
        <w:rPr>
          <w:rStyle w:val="Heading1Char"/>
          <w:rFonts w:ascii="B Nazanin" w:eastAsiaTheme="majorEastAsia" w:hAnsi="B Nazanin"/>
          <w:b/>
          <w:bCs/>
          <w:kern w:val="0"/>
          <w:rtl/>
        </w:rPr>
      </w:pPr>
      <w:bookmarkStart w:id="6" w:name="_Toc533418798"/>
      <w:bookmarkStart w:id="7" w:name="_Toc114868984"/>
      <w:r>
        <w:rPr>
          <w:rStyle w:val="Heading1Char"/>
          <w:rFonts w:ascii="B Nazanin" w:eastAsiaTheme="majorEastAsia" w:hAnsi="B Nazanin" w:hint="cs"/>
          <w:b/>
          <w:bCs/>
          <w:kern w:val="0"/>
          <w:rtl/>
        </w:rPr>
        <w:t xml:space="preserve">1-2 </w:t>
      </w:r>
      <w:r w:rsidR="00594459" w:rsidRPr="00B86920">
        <w:rPr>
          <w:rStyle w:val="Heading1Char"/>
          <w:rFonts w:ascii="B Nazanin" w:eastAsiaTheme="majorEastAsia" w:hAnsi="B Nazanin" w:hint="cs"/>
          <w:b/>
          <w:bCs/>
          <w:kern w:val="0"/>
          <w:rtl/>
        </w:rPr>
        <w:t>برخي نکات ضروري در نگارش پايان نامه</w:t>
      </w:r>
      <w:bookmarkEnd w:id="6"/>
      <w:bookmarkEnd w:id="7"/>
    </w:p>
    <w:p w14:paraId="2946EAC8" w14:textId="6F1ECA1C" w:rsidR="009A3249" w:rsidRPr="009A3249" w:rsidRDefault="009A3249" w:rsidP="00594459">
      <w:pPr>
        <w:pStyle w:val="ListParagraph"/>
        <w:numPr>
          <w:ilvl w:val="0"/>
          <w:numId w:val="5"/>
        </w:numPr>
        <w:bidi/>
        <w:spacing w:line="560" w:lineRule="atLeast"/>
        <w:jc w:val="both"/>
        <w:rPr>
          <w:rFonts w:cs="B Nazanin"/>
          <w:lang w:bidi="fa-IR"/>
        </w:rPr>
      </w:pPr>
      <w:r>
        <w:rPr>
          <w:rFonts w:cs="B Nazanin" w:hint="cs"/>
          <w:rtl/>
          <w:lang w:bidi="fa-IR"/>
        </w:rPr>
        <w:t>فصل بندی پایان</w:t>
      </w:r>
      <w:r>
        <w:rPr>
          <w:rFonts w:cs="B Nazanin"/>
          <w:rtl/>
          <w:lang w:bidi="fa-IR"/>
        </w:rPr>
        <w:softHyphen/>
      </w:r>
      <w:r>
        <w:rPr>
          <w:rFonts w:cs="B Nazanin" w:hint="cs"/>
          <w:rtl/>
          <w:lang w:bidi="fa-IR"/>
        </w:rPr>
        <w:t xml:space="preserve">نامه بسته به نظر گروه آموزشی است. </w:t>
      </w:r>
    </w:p>
    <w:p w14:paraId="6F6297DA" w14:textId="2D0EBBC9" w:rsidR="00594459" w:rsidRPr="00DE08BC" w:rsidRDefault="00594459" w:rsidP="009A3249">
      <w:pPr>
        <w:pStyle w:val="ListParagraph"/>
        <w:numPr>
          <w:ilvl w:val="0"/>
          <w:numId w:val="5"/>
        </w:numPr>
        <w:bidi/>
        <w:spacing w:line="560" w:lineRule="atLeast"/>
        <w:jc w:val="both"/>
        <w:rPr>
          <w:rFonts w:cs="B Nazanin"/>
          <w:lang w:bidi="fa-IR"/>
        </w:rPr>
      </w:pPr>
      <w:r w:rsidRPr="00DE08BC">
        <w:rPr>
          <w:rFonts w:cs="B Nazanin"/>
          <w:color w:val="000000"/>
          <w:rtl/>
        </w:rPr>
        <w:t>پس از عناوين بخش‌ها</w:t>
      </w:r>
      <w:r w:rsidRPr="00DE08BC">
        <w:rPr>
          <w:rFonts w:cs="B Nazanin" w:hint="cs"/>
          <w:color w:val="000000"/>
          <w:rtl/>
        </w:rPr>
        <w:t xml:space="preserve"> از قرار دادن هر گونه علامت مثل دو نقطه، كاما و غيره خودداري گردد.</w:t>
      </w:r>
    </w:p>
    <w:p w14:paraId="346879E3"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color w:val="000000"/>
          <w:rtl/>
        </w:rPr>
        <w:t>اگر</w:t>
      </w:r>
      <w:r w:rsidRPr="00DE08BC">
        <w:rPr>
          <w:rFonts w:cs="B Nazanin" w:hint="cs"/>
          <w:color w:val="000000"/>
          <w:rtl/>
        </w:rPr>
        <w:t xml:space="preserve"> در</w:t>
      </w:r>
      <w:r w:rsidRPr="00DE08BC">
        <w:rPr>
          <w:rFonts w:cs="B Nazanin"/>
          <w:color w:val="000000"/>
          <w:rtl/>
        </w:rPr>
        <w:t xml:space="preserve"> آخر يك </w:t>
      </w:r>
      <w:r w:rsidRPr="00DE08BC">
        <w:rPr>
          <w:rFonts w:cs="B Nazanin"/>
          <w:rtl/>
        </w:rPr>
        <w:t>جمله</w:t>
      </w:r>
      <w:r w:rsidRPr="00DE08BC">
        <w:rPr>
          <w:rFonts w:cs="B Nazanin" w:hint="cs"/>
          <w:rtl/>
        </w:rPr>
        <w:t>،</w:t>
      </w:r>
      <w:r w:rsidRPr="00DE08BC">
        <w:rPr>
          <w:rFonts w:cs="B Nazanin"/>
          <w:rtl/>
        </w:rPr>
        <w:t xml:space="preserve"> پرانتز و يا كروشه‌اي ظاهر شود، نقطه آن جمله </w:t>
      </w:r>
      <w:r w:rsidRPr="00DE08BC">
        <w:rPr>
          <w:rFonts w:cs="B Nazanin" w:hint="cs"/>
          <w:rtl/>
        </w:rPr>
        <w:t xml:space="preserve">بلافاصله </w:t>
      </w:r>
      <w:r w:rsidRPr="00DE08BC">
        <w:rPr>
          <w:rFonts w:cs="B Nazanin"/>
          <w:rtl/>
        </w:rPr>
        <w:t>پس از پرانتز يا كروشه مي‌آيد</w:t>
      </w:r>
      <w:r w:rsidRPr="00DE08BC">
        <w:rPr>
          <w:rFonts w:cs="B Nazanin" w:hint="cs"/>
          <w:rtl/>
        </w:rPr>
        <w:t>.</w:t>
      </w:r>
    </w:p>
    <w:p w14:paraId="2718BE53"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rtl/>
        </w:rPr>
        <w:t xml:space="preserve">نقطه‌ها، ويرگول‌ها و </w:t>
      </w:r>
      <w:r>
        <w:rPr>
          <w:rFonts w:cs="B Nazanin" w:hint="cs"/>
          <w:rtl/>
        </w:rPr>
        <w:t>دیگر علائم نگارشی</w:t>
      </w:r>
      <w:r w:rsidRPr="00DE08BC">
        <w:rPr>
          <w:rFonts w:cs="B Nazanin"/>
          <w:rtl/>
        </w:rPr>
        <w:t xml:space="preserve"> به حرف</w:t>
      </w:r>
      <w:r w:rsidRPr="00DE08BC">
        <w:rPr>
          <w:rFonts w:cs="B Nazanin" w:hint="cs"/>
          <w:rtl/>
        </w:rPr>
        <w:t xml:space="preserve"> </w:t>
      </w:r>
      <w:r w:rsidRPr="00DE08BC">
        <w:rPr>
          <w:rFonts w:cs="B Nazanin"/>
          <w:rtl/>
        </w:rPr>
        <w:t>‌قبل</w:t>
      </w:r>
      <w:r w:rsidRPr="00DE08BC">
        <w:rPr>
          <w:rFonts w:cs="B Nazanin" w:hint="cs"/>
          <w:rtl/>
        </w:rPr>
        <w:t xml:space="preserve"> از</w:t>
      </w:r>
      <w:r w:rsidRPr="00DE08BC">
        <w:rPr>
          <w:rFonts w:cs="B Nazanin"/>
          <w:rtl/>
        </w:rPr>
        <w:t xml:space="preserve"> خود مي‌چسب</w:t>
      </w:r>
      <w:r w:rsidRPr="00DE08BC">
        <w:rPr>
          <w:rFonts w:cs="B Nazanin" w:hint="cs"/>
          <w:rtl/>
        </w:rPr>
        <w:t>ن</w:t>
      </w:r>
      <w:r w:rsidRPr="00DE08BC">
        <w:rPr>
          <w:rFonts w:cs="B Nazanin"/>
          <w:rtl/>
        </w:rPr>
        <w:t>د و پس از آنها يك فاصله</w:t>
      </w:r>
      <w:r w:rsidRPr="00DE08BC">
        <w:rPr>
          <w:rFonts w:cs="B Nazanin" w:hint="cs"/>
          <w:rtl/>
        </w:rPr>
        <w:t xml:space="preserve"> </w:t>
      </w:r>
      <w:r w:rsidRPr="00DE08BC">
        <w:rPr>
          <w:rFonts w:cs="B Nazanin"/>
          <w:rtl/>
        </w:rPr>
        <w:t>‌خالي لازم است.</w:t>
      </w:r>
    </w:p>
    <w:p w14:paraId="7B4A4D37"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color w:val="FF0000"/>
          <w:rtl/>
          <w:lang w:bidi="fa-IR"/>
        </w:rPr>
        <w:lastRenderedPageBreak/>
        <w:t xml:space="preserve">در تايپ متون فارسي حتماً از ويرگول فارسي (،) استفاده شود. اين ويرگول با استفاده از </w:t>
      </w:r>
      <w:r w:rsidRPr="00DE08BC">
        <w:rPr>
          <w:rFonts w:cs="B Nazanin"/>
          <w:color w:val="FF0000"/>
          <w:lang w:bidi="fa-IR"/>
        </w:rPr>
        <w:t>Shift+T</w:t>
      </w:r>
      <w:r w:rsidRPr="00DE08BC">
        <w:rPr>
          <w:rFonts w:cs="B Nazanin" w:hint="cs"/>
          <w:color w:val="FF0000"/>
          <w:rtl/>
          <w:lang w:bidi="fa-IR"/>
        </w:rPr>
        <w:t xml:space="preserve"> تايپ مي</w:t>
      </w:r>
      <w:r w:rsidRPr="00DE08BC">
        <w:rPr>
          <w:rFonts w:cs="B Nazanin" w:hint="cs"/>
          <w:color w:val="FF0000"/>
          <w:rtl/>
          <w:lang w:bidi="fa-IR"/>
        </w:rPr>
        <w:softHyphen/>
        <w:t xml:space="preserve">شود. بر اين اساس، لازم است تا از به کار بردن ويرگول انگليسي (,) در متون فارسي از طريق تايپ با کليدهاي </w:t>
      </w:r>
      <w:r w:rsidRPr="00DE08BC">
        <w:rPr>
          <w:rFonts w:cs="B Nazanin"/>
          <w:color w:val="FF0000"/>
          <w:lang w:bidi="fa-IR"/>
        </w:rPr>
        <w:t>Shift+U</w:t>
      </w:r>
      <w:r w:rsidRPr="00DE08BC">
        <w:rPr>
          <w:rFonts w:cs="B Nazanin" w:hint="cs"/>
          <w:color w:val="FF0000"/>
          <w:rtl/>
          <w:lang w:bidi="fa-IR"/>
        </w:rPr>
        <w:t xml:space="preserve"> حتماً اجتناب شود</w:t>
      </w:r>
      <w:r w:rsidRPr="00DE08BC">
        <w:rPr>
          <w:rFonts w:cs="B Nazanin" w:hint="cs"/>
          <w:rtl/>
          <w:lang w:bidi="fa-IR"/>
        </w:rPr>
        <w:t>.</w:t>
      </w:r>
    </w:p>
    <w:p w14:paraId="6C8139BA"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rtl/>
        </w:rPr>
        <w:t>پس از عباراتي چون ”سپس“ ، ”به هرحال“ و غيره كه اول جمله ظاهر مي‌شود، ويرگول لازم است.</w:t>
      </w:r>
    </w:p>
    <w:p w14:paraId="3490936D"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rtl/>
        </w:rPr>
        <w:t xml:space="preserve">سادگي و وضوح بيان مطالب در پايان نامه بسيار مهم است. به منظور حفظ و حراست از زبان فارسي </w:t>
      </w:r>
      <w:r w:rsidRPr="00DE08BC">
        <w:rPr>
          <w:rFonts w:cs="B Nazanin" w:hint="cs"/>
          <w:rtl/>
        </w:rPr>
        <w:t>بايد</w:t>
      </w:r>
      <w:r w:rsidRPr="00DE08BC">
        <w:rPr>
          <w:rFonts w:cs="B Nazanin"/>
          <w:rtl/>
        </w:rPr>
        <w:t xml:space="preserve"> تا حد امكان </w:t>
      </w:r>
      <w:r w:rsidRPr="00DE08BC">
        <w:rPr>
          <w:rFonts w:cs="B Nazanin" w:hint="cs"/>
          <w:rtl/>
        </w:rPr>
        <w:t>از</w:t>
      </w:r>
      <w:r w:rsidRPr="00DE08BC">
        <w:rPr>
          <w:rFonts w:cs="B Nazanin"/>
          <w:rtl/>
        </w:rPr>
        <w:t xml:space="preserve"> به كارگيري كلمات و</w:t>
      </w:r>
      <w:r w:rsidRPr="00DE08BC">
        <w:rPr>
          <w:rFonts w:cs="B Nazanin" w:hint="cs"/>
          <w:rtl/>
        </w:rPr>
        <w:t xml:space="preserve"> </w:t>
      </w:r>
      <w:r w:rsidRPr="00DE08BC">
        <w:rPr>
          <w:rFonts w:cs="B Nazanin"/>
          <w:rtl/>
        </w:rPr>
        <w:t>اصطلاحات خارجي در متن پايان نامه اجتناب گردد و از معادل فارسي آنها استفاده شود</w:t>
      </w:r>
      <w:r w:rsidRPr="00DE08BC">
        <w:rPr>
          <w:rFonts w:cs="B Nazanin" w:hint="cs"/>
          <w:rtl/>
        </w:rPr>
        <w:t xml:space="preserve"> </w:t>
      </w:r>
      <w:bookmarkStart w:id="8" w:name="OLE_LINK24"/>
      <w:bookmarkStart w:id="9" w:name="OLE_LINK25"/>
      <w:r w:rsidRPr="00DE08BC">
        <w:rPr>
          <w:rFonts w:cs="B Nazanin" w:hint="cs"/>
          <w:rtl/>
        </w:rPr>
        <w:t>(مثال: آزمون به جای تست، روش به جای تکنیک، فن</w:t>
      </w:r>
      <w:r>
        <w:rPr>
          <w:rFonts w:cs="B Nazanin"/>
          <w:rtl/>
        </w:rPr>
        <w:softHyphen/>
      </w:r>
      <w:r w:rsidRPr="00DE08BC">
        <w:rPr>
          <w:rFonts w:cs="B Nazanin" w:hint="cs"/>
          <w:rtl/>
        </w:rPr>
        <w:t>آوری به جای تکنولوژی، بيشينه (يا حداکثر) به جای ماکزیمم، کمينه (يا حداقل) به جاي مينيمم، سازوکار به جاي مکانيزم، قيد و بند به جاي فيکسچر و ...)</w:t>
      </w:r>
      <w:bookmarkEnd w:id="8"/>
      <w:bookmarkEnd w:id="9"/>
      <w:r w:rsidRPr="00DE08BC">
        <w:rPr>
          <w:rFonts w:cs="B Nazanin" w:hint="cs"/>
          <w:rtl/>
        </w:rPr>
        <w:t>.</w:t>
      </w:r>
      <w:r w:rsidRPr="00DE08BC">
        <w:rPr>
          <w:rFonts w:cs="B Nazanin"/>
          <w:rtl/>
        </w:rPr>
        <w:t xml:space="preserve"> كلمات و اصطلاحات خارجي را مي‌توان با استفاده از حروف لاتين با قيد شماره به صورت </w:t>
      </w:r>
      <w:r w:rsidRPr="00DE08BC">
        <w:rPr>
          <w:rFonts w:cs="B Nazanin" w:hint="cs"/>
          <w:rtl/>
        </w:rPr>
        <w:t>پاورقي</w:t>
      </w:r>
      <w:r w:rsidRPr="00DE08BC">
        <w:rPr>
          <w:rFonts w:cs="B Nazanin"/>
          <w:rtl/>
        </w:rPr>
        <w:t xml:space="preserve"> در صفحه مربوطه تايپ كرد.</w:t>
      </w:r>
    </w:p>
    <w:p w14:paraId="29748402"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rPr>
        <w:t>از چند بار پاورقی دادن برای یک اسم یا لغت در صفحات مختلف پایان نامه اجتناب شود.</w:t>
      </w:r>
    </w:p>
    <w:p w14:paraId="75F8F82C"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rPr>
        <w:t>اندازه و نوع قلم برای کلیه پارقی</w:t>
      </w:r>
      <w:r w:rsidRPr="00DE08BC">
        <w:rPr>
          <w:rFonts w:cs="B Nazanin"/>
          <w:rtl/>
        </w:rPr>
        <w:softHyphen/>
      </w:r>
      <w:r w:rsidRPr="00DE08BC">
        <w:rPr>
          <w:rFonts w:cs="B Nazanin" w:hint="cs"/>
          <w:rtl/>
        </w:rPr>
        <w:t>ها (و فاصله سطرهای آنها) همه جا یکسان باشد.</w:t>
      </w:r>
    </w:p>
    <w:p w14:paraId="6B5599B5"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rPr>
        <w:t>دقت شود در عنوان بخش</w:t>
      </w:r>
      <w:r w:rsidRPr="00DE08BC">
        <w:rPr>
          <w:rFonts w:cs="B Nazanin"/>
          <w:rtl/>
        </w:rPr>
        <w:softHyphen/>
      </w:r>
      <w:r w:rsidRPr="00DE08BC">
        <w:rPr>
          <w:rFonts w:cs="B Nazanin" w:hint="cs"/>
          <w:rtl/>
        </w:rPr>
        <w:t xml:space="preserve">ها به هیچ وجه پاورقی داده نشود. </w:t>
      </w:r>
    </w:p>
    <w:p w14:paraId="4DF699FB"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rPr>
        <w:t>در چکیده فارسی و انگلیسی، استفاده از پاورقي و نيز مرجع دادن مجاز نيست.</w:t>
      </w:r>
    </w:p>
    <w:p w14:paraId="087E1B50"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rPr>
        <w:t>دقت شود که عنوان بخش</w:t>
      </w:r>
      <w:r w:rsidRPr="00DE08BC">
        <w:rPr>
          <w:rFonts w:cs="B Nazanin"/>
          <w:rtl/>
        </w:rPr>
        <w:softHyphen/>
      </w:r>
      <w:r w:rsidRPr="00DE08BC">
        <w:rPr>
          <w:rFonts w:cs="B Nazanin" w:hint="cs"/>
          <w:rtl/>
        </w:rPr>
        <w:t>ها و زیر عنوان</w:t>
      </w:r>
      <w:r w:rsidRPr="00DE08BC">
        <w:rPr>
          <w:rFonts w:cs="B Nazanin"/>
          <w:rtl/>
        </w:rPr>
        <w:softHyphen/>
      </w:r>
      <w:r w:rsidRPr="00DE08BC">
        <w:rPr>
          <w:rFonts w:cs="B Nazanin" w:hint="cs"/>
          <w:rtl/>
        </w:rPr>
        <w:t>ها در انتهای صفحه (سطر آخر) نباشند، بلکه در بالاي صفحه بعدی و پيش از مطلب مربوط به خود درج شوند.</w:t>
      </w:r>
    </w:p>
    <w:p w14:paraId="68EA7978"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rPr>
        <w:t>پيشنهاد مي</w:t>
      </w:r>
      <w:r w:rsidRPr="00DE08BC">
        <w:rPr>
          <w:rFonts w:cs="B Nazanin"/>
          <w:rtl/>
        </w:rPr>
        <w:softHyphen/>
      </w:r>
      <w:r w:rsidRPr="00DE08BC">
        <w:rPr>
          <w:rFonts w:cs="B Nazanin" w:hint="cs"/>
          <w:rtl/>
        </w:rPr>
        <w:t xml:space="preserve">شود هر </w:t>
      </w:r>
      <w:r w:rsidRPr="00DE08BC">
        <w:rPr>
          <w:rFonts w:cs="B Nazanin"/>
          <w:rtl/>
        </w:rPr>
        <w:t>فصل‌ پايان‌نامه</w:t>
      </w:r>
      <w:r w:rsidRPr="00DE08BC">
        <w:rPr>
          <w:rFonts w:cs="B Nazanin" w:hint="cs"/>
          <w:rtl/>
        </w:rPr>
        <w:t xml:space="preserve"> </w:t>
      </w:r>
      <w:r w:rsidRPr="00DE08BC">
        <w:rPr>
          <w:rFonts w:cs="B Nazanin"/>
          <w:rtl/>
        </w:rPr>
        <w:t xml:space="preserve">با يك مقدمه شروع شود، </w:t>
      </w:r>
      <w:r w:rsidRPr="00DE08BC">
        <w:rPr>
          <w:rFonts w:cs="B Nazanin" w:hint="cs"/>
          <w:rtl/>
        </w:rPr>
        <w:t xml:space="preserve">البته </w:t>
      </w:r>
      <w:r w:rsidRPr="00DE08BC">
        <w:rPr>
          <w:rFonts w:cs="B Nazanin"/>
          <w:rtl/>
        </w:rPr>
        <w:t>لازم نيست كلمه ”مقدمه“ در ابتداي فصل ذكر گردد.</w:t>
      </w:r>
    </w:p>
    <w:p w14:paraId="0642CD49"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rtl/>
        </w:rPr>
        <w:t>پارامتر</w:t>
      </w:r>
      <w:r w:rsidRPr="00DE08BC">
        <w:rPr>
          <w:rFonts w:cs="B Nazanin" w:hint="cs"/>
          <w:rtl/>
        </w:rPr>
        <w:t>، اطلاعات و عباراتي كه به چندين شكل قابل نوشتن هستند در كل متن پايان</w:t>
      </w:r>
      <w:r w:rsidRPr="00DE08BC">
        <w:rPr>
          <w:rFonts w:cs="B Nazanin"/>
          <w:rtl/>
        </w:rPr>
        <w:softHyphen/>
      </w:r>
      <w:r w:rsidRPr="00DE08BC">
        <w:rPr>
          <w:rFonts w:cs="B Nazanin" w:hint="cs"/>
          <w:rtl/>
        </w:rPr>
        <w:t>نامه به صورت يكسان نگاشته شود.</w:t>
      </w:r>
    </w:p>
    <w:p w14:paraId="4BCA1115"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rtl/>
        </w:rPr>
        <w:t xml:space="preserve">از </w:t>
      </w:r>
      <w:r w:rsidRPr="00DE08BC">
        <w:rPr>
          <w:rFonts w:cs="B Nazanin" w:hint="cs"/>
          <w:rtl/>
        </w:rPr>
        <w:t xml:space="preserve">جملات طولاني و نيز </w:t>
      </w:r>
      <w:r w:rsidRPr="00DE08BC">
        <w:rPr>
          <w:rFonts w:cs="B Nazanin"/>
          <w:rtl/>
        </w:rPr>
        <w:t xml:space="preserve">اظهارات گنگ و كلي </w:t>
      </w:r>
      <w:r w:rsidRPr="00DE08BC">
        <w:rPr>
          <w:rFonts w:cs="B Nazanin" w:hint="cs"/>
          <w:rtl/>
        </w:rPr>
        <w:t>پرهيز شود.</w:t>
      </w:r>
    </w:p>
    <w:p w14:paraId="21FE28E0"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rtl/>
        </w:rPr>
        <w:t xml:space="preserve">در كلماتي از قبيل ”مي‌شود“، ”برمي‌گردد“ و </w:t>
      </w:r>
      <w:r>
        <w:rPr>
          <w:rFonts w:cs="B Nazanin" w:hint="cs"/>
          <w:rtl/>
        </w:rPr>
        <w:t>دیگر کلمات دو بخشی</w:t>
      </w:r>
      <w:r w:rsidRPr="00DE08BC">
        <w:rPr>
          <w:rFonts w:cs="B Nazanin"/>
          <w:rtl/>
        </w:rPr>
        <w:t xml:space="preserve"> نمي‌توان قسمتي مثل ”مي“ را آخر يك سطر و قسمت بعدي، يعني ”شود“ را اول سطر بعدي نوشت. به ‌علاوه حروف اضافه نظير </w:t>
      </w:r>
      <w:r w:rsidRPr="00DE08BC">
        <w:rPr>
          <w:rFonts w:cs="B Nazanin" w:hint="cs"/>
          <w:rtl/>
        </w:rPr>
        <w:t>«</w:t>
      </w:r>
      <w:r w:rsidRPr="00DE08BC">
        <w:rPr>
          <w:rFonts w:cs="B Nazanin"/>
          <w:rtl/>
        </w:rPr>
        <w:t>به</w:t>
      </w:r>
      <w:r w:rsidRPr="00DE08BC">
        <w:rPr>
          <w:rFonts w:cs="B Nazanin" w:hint="cs"/>
          <w:rtl/>
        </w:rPr>
        <w:t>» بدون اتصال به کلمه بعدي تايپ مي</w:t>
      </w:r>
      <w:r w:rsidRPr="00DE08BC">
        <w:rPr>
          <w:rFonts w:cs="B Nazanin" w:hint="cs"/>
          <w:rtl/>
        </w:rPr>
        <w:softHyphen/>
        <w:t xml:space="preserve">شوند. مانند «به صورت». همچنين «مي» </w:t>
      </w:r>
      <w:r w:rsidRPr="00DE08BC">
        <w:rPr>
          <w:rFonts w:cs="B Nazanin"/>
          <w:rtl/>
        </w:rPr>
        <w:t xml:space="preserve">بدون </w:t>
      </w:r>
      <w:r w:rsidRPr="00DE08BC">
        <w:rPr>
          <w:rFonts w:cs="B Nazanin"/>
          <w:rtl/>
        </w:rPr>
        <w:lastRenderedPageBreak/>
        <w:t>اتصال به كلمات متعاقب خود</w:t>
      </w:r>
      <w:r w:rsidRPr="00DE08BC">
        <w:rPr>
          <w:rFonts w:cs="B Nazanin" w:hint="cs"/>
          <w:rtl/>
        </w:rPr>
        <w:t xml:space="preserve"> و با </w:t>
      </w:r>
      <w:r w:rsidRPr="00DE08BC">
        <w:rPr>
          <w:rFonts w:cs="B Nazanin" w:hint="cs"/>
          <w:u w:val="single"/>
          <w:rtl/>
        </w:rPr>
        <w:t>نيم فاصله</w:t>
      </w:r>
      <w:r w:rsidRPr="00DE08BC">
        <w:rPr>
          <w:rFonts w:cs="B Nazanin" w:hint="cs"/>
          <w:rtl/>
        </w:rPr>
        <w:t xml:space="preserve"> (از طريق گرفتن همزمان کليد </w:t>
      </w:r>
      <w:r w:rsidRPr="00DE08BC">
        <w:rPr>
          <w:rFonts w:cs="B Nazanin"/>
        </w:rPr>
        <w:t>ctrl</w:t>
      </w:r>
      <w:r w:rsidRPr="00DE08BC">
        <w:rPr>
          <w:rFonts w:cs="B Nazanin" w:hint="cs"/>
          <w:rtl/>
          <w:lang w:bidi="fa-IR"/>
        </w:rPr>
        <w:t xml:space="preserve"> و </w:t>
      </w:r>
      <w:r w:rsidRPr="00DE08BC">
        <w:rPr>
          <w:rFonts w:cs="B Nazanin"/>
          <w:lang w:bidi="fa-IR"/>
        </w:rPr>
        <w:t>_</w:t>
      </w:r>
      <w:r w:rsidRPr="00DE08BC">
        <w:rPr>
          <w:rFonts w:cs="B Nazanin" w:hint="cs"/>
          <w:rtl/>
          <w:lang w:bidi="fa-IR"/>
        </w:rPr>
        <w:t xml:space="preserve"> )</w:t>
      </w:r>
      <w:r w:rsidRPr="00DE08BC">
        <w:rPr>
          <w:rFonts w:cs="B Nazanin"/>
          <w:rtl/>
        </w:rPr>
        <w:t xml:space="preserve"> تايپ مي‌شود مانند </w:t>
      </w:r>
      <w:r w:rsidRPr="00DE08BC">
        <w:rPr>
          <w:rFonts w:cs="B Nazanin" w:hint="cs"/>
          <w:rtl/>
        </w:rPr>
        <w:t>«</w:t>
      </w:r>
      <w:r w:rsidRPr="00DE08BC">
        <w:rPr>
          <w:rFonts w:cs="B Nazanin"/>
          <w:rtl/>
        </w:rPr>
        <w:t>مي‌</w:t>
      </w:r>
      <w:r w:rsidRPr="00DE08BC">
        <w:rPr>
          <w:rFonts w:cs="B Nazanin" w:hint="cs"/>
          <w:rtl/>
        </w:rPr>
        <w:t>گرد</w:t>
      </w:r>
      <w:r w:rsidRPr="00DE08BC">
        <w:rPr>
          <w:rFonts w:cs="B Nazanin"/>
          <w:rtl/>
        </w:rPr>
        <w:t>د</w:t>
      </w:r>
      <w:r w:rsidRPr="00DE08BC">
        <w:rPr>
          <w:rFonts w:cs="B Nazanin" w:hint="cs"/>
          <w:rtl/>
        </w:rPr>
        <w:t>»</w:t>
      </w:r>
      <w:r>
        <w:rPr>
          <w:rFonts w:cs="B Nazanin" w:hint="cs"/>
          <w:rtl/>
        </w:rPr>
        <w:t xml:space="preserve"> و یا شکل صحیح نوشتار عبارت </w:t>
      </w:r>
      <w:r w:rsidRPr="00DE08BC">
        <w:rPr>
          <w:rFonts w:cs="B Nazanin"/>
          <w:rtl/>
        </w:rPr>
        <w:t>”</w:t>
      </w:r>
      <w:r>
        <w:rPr>
          <w:rFonts w:cs="B Nazanin" w:hint="cs"/>
          <w:rtl/>
        </w:rPr>
        <w:t>پایان</w:t>
      </w:r>
      <w:r w:rsidRPr="006554F1">
        <w:rPr>
          <w:rFonts w:cs="B Nazanin" w:hint="cs"/>
          <w:color w:val="FF0000"/>
          <w:rtl/>
        </w:rPr>
        <w:t xml:space="preserve"> </w:t>
      </w:r>
      <w:r>
        <w:rPr>
          <w:rFonts w:cs="B Nazanin" w:hint="cs"/>
          <w:rtl/>
        </w:rPr>
        <w:t>نامه</w:t>
      </w:r>
      <w:r w:rsidRPr="00DE08BC">
        <w:rPr>
          <w:rFonts w:cs="B Nazanin"/>
          <w:rtl/>
        </w:rPr>
        <w:t xml:space="preserve"> “</w:t>
      </w:r>
      <w:r>
        <w:rPr>
          <w:rFonts w:cs="B Nazanin" w:hint="cs"/>
          <w:rtl/>
        </w:rPr>
        <w:t xml:space="preserve"> به صورت </w:t>
      </w:r>
      <w:r w:rsidRPr="00DE08BC">
        <w:rPr>
          <w:rFonts w:cs="B Nazanin"/>
          <w:rtl/>
        </w:rPr>
        <w:t>”</w:t>
      </w:r>
      <w:r>
        <w:rPr>
          <w:rFonts w:cs="B Nazanin" w:hint="cs"/>
          <w:rtl/>
        </w:rPr>
        <w:t>پایان</w:t>
      </w:r>
      <w:r>
        <w:rPr>
          <w:rFonts w:cs="B Nazanin"/>
          <w:rtl/>
        </w:rPr>
        <w:softHyphen/>
      </w:r>
      <w:r>
        <w:rPr>
          <w:rFonts w:cs="B Nazanin" w:hint="cs"/>
          <w:rtl/>
        </w:rPr>
        <w:t>نامه</w:t>
      </w:r>
      <w:r w:rsidRPr="00DE08BC">
        <w:rPr>
          <w:rFonts w:cs="B Nazanin"/>
          <w:rtl/>
        </w:rPr>
        <w:t xml:space="preserve">“ </w:t>
      </w:r>
      <w:r>
        <w:rPr>
          <w:rFonts w:cs="B Nazanin" w:hint="cs"/>
          <w:rtl/>
        </w:rPr>
        <w:t>است</w:t>
      </w:r>
      <w:r w:rsidRPr="00DE08BC">
        <w:rPr>
          <w:rFonts w:cs="B Nazanin" w:hint="cs"/>
          <w:rtl/>
        </w:rPr>
        <w:t>.</w:t>
      </w:r>
    </w:p>
    <w:p w14:paraId="2E72CF7A"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lang w:bidi="fa-IR"/>
        </w:rPr>
        <w:t>در به کار بردن کميت</w:t>
      </w:r>
      <w:r w:rsidRPr="00DE08BC">
        <w:rPr>
          <w:rFonts w:cs="B Nazanin"/>
          <w:rtl/>
          <w:lang w:bidi="fa-IR"/>
        </w:rPr>
        <w:softHyphen/>
      </w:r>
      <w:r w:rsidRPr="00DE08BC">
        <w:rPr>
          <w:rFonts w:cs="B Nazanin" w:hint="cs"/>
          <w:rtl/>
          <w:lang w:bidi="fa-IR"/>
        </w:rPr>
        <w:t xml:space="preserve">هاي فيزيکي دقت شود که </w:t>
      </w:r>
      <w:r w:rsidRPr="00DE08BC">
        <w:rPr>
          <w:rFonts w:cs="B Nazanin"/>
          <w:rtl/>
        </w:rPr>
        <w:t xml:space="preserve">كليه واحدها در سيستم </w:t>
      </w:r>
      <w:r w:rsidRPr="00DE08BC">
        <w:rPr>
          <w:rFonts w:cs="B Nazanin"/>
        </w:rPr>
        <w:t>SI</w:t>
      </w:r>
      <w:r w:rsidRPr="00DE08BC">
        <w:rPr>
          <w:rFonts w:cs="B Nazanin"/>
          <w:rtl/>
        </w:rPr>
        <w:t xml:space="preserve"> داده شود.</w:t>
      </w:r>
    </w:p>
    <w:p w14:paraId="058E3458"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lang w:bidi="fa-IR"/>
        </w:rPr>
        <w:t>حتماً دقت شود که واحد کميت</w:t>
      </w:r>
      <w:r w:rsidRPr="00DE08BC">
        <w:rPr>
          <w:rFonts w:cs="B Nazanin" w:hint="cs"/>
          <w:rtl/>
          <w:lang w:bidi="fa-IR"/>
        </w:rPr>
        <w:softHyphen/>
        <w:t>ها بايد با حروف معمولي (</w:t>
      </w:r>
      <w:r w:rsidRPr="00DE08BC">
        <w:rPr>
          <w:rFonts w:cs="B Nazanin"/>
          <w:lang w:bidi="fa-IR"/>
        </w:rPr>
        <w:t>regular</w:t>
      </w:r>
      <w:r w:rsidRPr="00DE08BC">
        <w:rPr>
          <w:rFonts w:cs="B Nazanin" w:hint="cs"/>
          <w:rtl/>
          <w:lang w:bidi="fa-IR"/>
        </w:rPr>
        <w:t>) و کميت</w:t>
      </w:r>
      <w:r w:rsidRPr="00DE08BC">
        <w:rPr>
          <w:rFonts w:cs="B Nazanin"/>
          <w:rtl/>
          <w:lang w:bidi="fa-IR"/>
        </w:rPr>
        <w:softHyphen/>
      </w:r>
      <w:r w:rsidRPr="00DE08BC">
        <w:rPr>
          <w:rFonts w:cs="B Nazanin" w:hint="cs"/>
          <w:rtl/>
          <w:lang w:bidi="fa-IR"/>
        </w:rPr>
        <w:t>ها با حروف مايل (</w:t>
      </w:r>
      <w:r w:rsidRPr="00DE08BC">
        <w:rPr>
          <w:rFonts w:cs="B Nazanin"/>
          <w:i/>
          <w:iCs/>
          <w:lang w:bidi="fa-IR"/>
        </w:rPr>
        <w:t>Italic</w:t>
      </w:r>
      <w:r w:rsidRPr="00DE08BC">
        <w:rPr>
          <w:rFonts w:cs="B Nazanin" w:hint="cs"/>
          <w:rtl/>
          <w:lang w:bidi="fa-IR"/>
        </w:rPr>
        <w:t>) نوشته شود.</w:t>
      </w:r>
      <w:r w:rsidRPr="009D30AF">
        <w:rPr>
          <w:rFonts w:cs="B Nazanin" w:hint="cs"/>
          <w:rtl/>
          <w:lang w:bidi="fa-IR"/>
        </w:rPr>
        <w:t xml:space="preserve"> به عنوان مثال واحد «متر» به صورت </w:t>
      </w:r>
      <w:r w:rsidRPr="009D30AF">
        <w:rPr>
          <w:rFonts w:cs="B Nazanin"/>
          <w:lang w:bidi="fa-IR"/>
        </w:rPr>
        <w:t>m</w:t>
      </w:r>
      <w:r w:rsidRPr="009D30AF">
        <w:rPr>
          <w:rFonts w:cs="B Nazanin" w:hint="cs"/>
          <w:rtl/>
          <w:lang w:bidi="fa-IR"/>
        </w:rPr>
        <w:t xml:space="preserve"> و کميت «جرم» به صورت </w:t>
      </w:r>
      <w:r w:rsidRPr="009D30AF">
        <w:rPr>
          <w:rFonts w:cs="B Nazanin"/>
          <w:i/>
          <w:iCs/>
          <w:lang w:bidi="fa-IR"/>
        </w:rPr>
        <w:t>m</w:t>
      </w:r>
      <w:r w:rsidRPr="009D30AF">
        <w:rPr>
          <w:rFonts w:cs="B Nazanin" w:hint="cs"/>
          <w:rtl/>
          <w:lang w:bidi="fa-IR"/>
        </w:rPr>
        <w:t xml:space="preserve"> نوشته مي</w:t>
      </w:r>
      <w:r w:rsidRPr="009D30AF">
        <w:rPr>
          <w:rFonts w:cs="B Nazanin" w:hint="cs"/>
          <w:rtl/>
          <w:lang w:bidi="fa-IR"/>
        </w:rPr>
        <w:softHyphen/>
        <w:t>شود.</w:t>
      </w:r>
    </w:p>
    <w:p w14:paraId="3B7AD036"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lang w:bidi="fa-IR"/>
        </w:rPr>
        <w:t>بهتر است جهت گزارش کمیت</w:t>
      </w:r>
      <w:r w:rsidRPr="00DE08BC">
        <w:rPr>
          <w:rFonts w:cs="B Nazanin"/>
          <w:rtl/>
          <w:lang w:bidi="fa-IR"/>
        </w:rPr>
        <w:softHyphen/>
      </w:r>
      <w:r w:rsidRPr="00DE08BC">
        <w:rPr>
          <w:rFonts w:cs="B Nazanin" w:hint="cs"/>
          <w:rtl/>
          <w:lang w:bidi="fa-IR"/>
        </w:rPr>
        <w:t>های عددی، مقدار و واحد آن فارسی باشند، مثلا 120 مگاپاسکال، 50 میلی</w:t>
      </w:r>
      <w:r w:rsidRPr="00DE08BC">
        <w:rPr>
          <w:rFonts w:cs="B Nazanin"/>
          <w:rtl/>
          <w:lang w:bidi="fa-IR"/>
        </w:rPr>
        <w:softHyphen/>
      </w:r>
      <w:r w:rsidRPr="00DE08BC">
        <w:rPr>
          <w:rFonts w:cs="B Nazanin" w:hint="cs"/>
          <w:rtl/>
          <w:lang w:bidi="fa-IR"/>
        </w:rPr>
        <w:t xml:space="preserve">متر. در خصوص واحدهایی مثل </w:t>
      </w:r>
      <w:r w:rsidRPr="00DE08BC">
        <w:rPr>
          <w:rFonts w:cs="B Nazanin"/>
          <w:lang w:bidi="fa-IR"/>
        </w:rPr>
        <w:t>(psi)</w:t>
      </w:r>
      <w:r w:rsidRPr="00DE08BC">
        <w:rPr>
          <w:rFonts w:cs="B Nazanin" w:hint="cs"/>
          <w:rtl/>
          <w:lang w:bidi="fa-IR"/>
        </w:rPr>
        <w:t xml:space="preserve"> می</w:t>
      </w:r>
      <w:r w:rsidRPr="00DE08BC">
        <w:rPr>
          <w:rFonts w:cs="B Nazanin"/>
          <w:rtl/>
          <w:lang w:bidi="fa-IR"/>
        </w:rPr>
        <w:softHyphen/>
      </w:r>
      <w:r w:rsidRPr="00DE08BC">
        <w:rPr>
          <w:rFonts w:cs="B Nazanin" w:hint="cs"/>
          <w:rtl/>
          <w:lang w:bidi="fa-IR"/>
        </w:rPr>
        <w:t xml:space="preserve">توان از الفبای انگلیسی استفاه کرد. </w:t>
      </w:r>
      <w:r w:rsidRPr="009D30AF">
        <w:rPr>
          <w:rFonts w:cs="B Nazanin" w:hint="cs"/>
          <w:rtl/>
          <w:lang w:bidi="fa-IR"/>
        </w:rPr>
        <w:t xml:space="preserve">دقت شود </w:t>
      </w:r>
      <w:r w:rsidRPr="009D30AF">
        <w:rPr>
          <w:rFonts w:cs="B Nazanin"/>
          <w:lang w:bidi="fa-IR"/>
        </w:rPr>
        <w:t>Psi</w:t>
      </w:r>
      <w:r w:rsidRPr="009D30AF">
        <w:rPr>
          <w:rFonts w:cs="B Nazanin" w:hint="cs"/>
          <w:rtl/>
          <w:lang w:bidi="fa-IR"/>
        </w:rPr>
        <w:t xml:space="preserve"> و </w:t>
      </w:r>
      <w:r w:rsidRPr="009D30AF">
        <w:rPr>
          <w:rFonts w:cs="B Nazanin"/>
          <w:lang w:bidi="fa-IR"/>
        </w:rPr>
        <w:t>KN</w:t>
      </w:r>
      <w:r w:rsidRPr="009D30AF">
        <w:rPr>
          <w:rFonts w:cs="B Nazanin" w:hint="cs"/>
          <w:rtl/>
          <w:lang w:bidi="fa-IR"/>
        </w:rPr>
        <w:t xml:space="preserve"> و </w:t>
      </w:r>
      <w:r w:rsidRPr="009D30AF">
        <w:rPr>
          <w:rFonts w:cs="B Nazanin"/>
          <w:lang w:bidi="fa-IR"/>
        </w:rPr>
        <w:t>Mpa</w:t>
      </w:r>
      <w:r w:rsidRPr="009D30AF">
        <w:rPr>
          <w:rFonts w:cs="B Nazanin" w:hint="cs"/>
          <w:rtl/>
          <w:lang w:bidi="fa-IR"/>
        </w:rPr>
        <w:t xml:space="preserve"> اشتباه و </w:t>
      </w:r>
      <w:r w:rsidRPr="009D30AF">
        <w:rPr>
          <w:rFonts w:cs="B Nazanin"/>
          <w:lang w:bidi="fa-IR"/>
        </w:rPr>
        <w:t>psi</w:t>
      </w:r>
      <w:r w:rsidRPr="009D30AF">
        <w:rPr>
          <w:rFonts w:cs="B Nazanin" w:hint="cs"/>
          <w:rtl/>
          <w:lang w:bidi="fa-IR"/>
        </w:rPr>
        <w:t xml:space="preserve"> و </w:t>
      </w:r>
      <w:r w:rsidRPr="009D30AF">
        <w:rPr>
          <w:rFonts w:cs="B Nazanin"/>
          <w:lang w:bidi="fa-IR"/>
        </w:rPr>
        <w:t>kN</w:t>
      </w:r>
      <w:r w:rsidRPr="009D30AF">
        <w:rPr>
          <w:rFonts w:cs="B Nazanin" w:hint="cs"/>
          <w:rtl/>
          <w:lang w:bidi="fa-IR"/>
        </w:rPr>
        <w:t xml:space="preserve"> و </w:t>
      </w:r>
      <w:r w:rsidRPr="009D30AF">
        <w:rPr>
          <w:rFonts w:cs="B Nazanin"/>
          <w:lang w:bidi="fa-IR"/>
        </w:rPr>
        <w:t>MPa</w:t>
      </w:r>
      <w:r w:rsidRPr="009D30AF">
        <w:rPr>
          <w:rFonts w:cs="B Nazanin" w:hint="cs"/>
          <w:rtl/>
          <w:lang w:bidi="fa-IR"/>
        </w:rPr>
        <w:t xml:space="preserve"> صحیح است.</w:t>
      </w:r>
    </w:p>
    <w:p w14:paraId="719282F4" w14:textId="20A194E6" w:rsidR="00594459" w:rsidRPr="009D30AF" w:rsidRDefault="00594459" w:rsidP="00594459">
      <w:pPr>
        <w:pStyle w:val="ListParagraph"/>
        <w:numPr>
          <w:ilvl w:val="0"/>
          <w:numId w:val="5"/>
        </w:numPr>
        <w:bidi/>
        <w:spacing w:line="560" w:lineRule="atLeast"/>
        <w:jc w:val="both"/>
        <w:rPr>
          <w:rFonts w:cs="B Nazanin"/>
          <w:b/>
          <w:bCs/>
          <w:u w:val="single"/>
          <w:lang w:bidi="fa-IR"/>
        </w:rPr>
      </w:pPr>
      <w:r w:rsidRPr="009D30AF">
        <w:rPr>
          <w:rFonts w:cs="B Nazanin" w:hint="cs"/>
          <w:b/>
          <w:bCs/>
          <w:u w:val="single"/>
          <w:rtl/>
        </w:rPr>
        <w:t xml:space="preserve">كليه اعداد متن پايان نامه </w:t>
      </w:r>
      <w:r w:rsidR="00B9270A">
        <w:rPr>
          <w:rFonts w:cs="B Nazanin" w:hint="cs"/>
          <w:b/>
          <w:bCs/>
          <w:u w:val="single"/>
          <w:rtl/>
        </w:rPr>
        <w:t xml:space="preserve">در متن </w:t>
      </w:r>
      <w:r w:rsidRPr="009D30AF">
        <w:rPr>
          <w:rFonts w:cs="B Nazanin" w:hint="cs"/>
          <w:b/>
          <w:bCs/>
          <w:u w:val="single"/>
          <w:rtl/>
        </w:rPr>
        <w:t xml:space="preserve">به صورت فارسي </w:t>
      </w:r>
      <w:r w:rsidR="00B9270A">
        <w:rPr>
          <w:rFonts w:cs="B Nazanin" w:hint="cs"/>
          <w:b/>
          <w:bCs/>
          <w:u w:val="single"/>
          <w:rtl/>
        </w:rPr>
        <w:t xml:space="preserve">و در متن انگلیسی به صورت انگلیسی </w:t>
      </w:r>
      <w:r w:rsidRPr="009D30AF">
        <w:rPr>
          <w:rFonts w:cs="B Nazanin" w:hint="cs"/>
          <w:b/>
          <w:bCs/>
          <w:u w:val="single"/>
          <w:rtl/>
        </w:rPr>
        <w:t>تايپ گردد.</w:t>
      </w:r>
    </w:p>
    <w:p w14:paraId="1CB6B497"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rtl/>
        </w:rPr>
        <w:t xml:space="preserve">اگر شكل يا جدولي از مراجع ديگر كپي شده است بايد در انتهاي عنوان آنها مرجع </w:t>
      </w:r>
      <w:r w:rsidRPr="00DE08BC">
        <w:rPr>
          <w:rFonts w:cs="B Nazanin" w:hint="cs"/>
          <w:rtl/>
        </w:rPr>
        <w:t>به نحو مناسب مورد ارجاع قرار گيرد.</w:t>
      </w:r>
    </w:p>
    <w:p w14:paraId="283AD8B4" w14:textId="7B54BBD8"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rtl/>
        </w:rPr>
        <w:t>به‌كليه شك</w:t>
      </w:r>
      <w:r w:rsidRPr="00DE08BC">
        <w:rPr>
          <w:rFonts w:cs="B Nazanin" w:hint="cs"/>
          <w:rtl/>
        </w:rPr>
        <w:t>ل</w:t>
      </w:r>
      <w:r w:rsidRPr="00DE08BC">
        <w:rPr>
          <w:rFonts w:cs="B Nazanin" w:hint="cs"/>
          <w:rtl/>
        </w:rPr>
        <w:softHyphen/>
        <w:t>ها و</w:t>
      </w:r>
      <w:r w:rsidRPr="00DE08BC">
        <w:rPr>
          <w:rFonts w:cs="B Nazanin"/>
          <w:rtl/>
        </w:rPr>
        <w:t xml:space="preserve"> </w:t>
      </w:r>
      <w:r w:rsidRPr="00DE08BC">
        <w:rPr>
          <w:rFonts w:cs="B Nazanin" w:hint="cs"/>
          <w:rtl/>
        </w:rPr>
        <w:t>جدول</w:t>
      </w:r>
      <w:r w:rsidRPr="00DE08BC">
        <w:rPr>
          <w:rFonts w:cs="B Nazanin" w:hint="cs"/>
          <w:rtl/>
        </w:rPr>
        <w:softHyphen/>
        <w:t xml:space="preserve">هاي ارائه شده در متن، بايد </w:t>
      </w:r>
      <w:r w:rsidRPr="00DE08BC">
        <w:rPr>
          <w:rFonts w:cs="B Nazanin"/>
          <w:rtl/>
        </w:rPr>
        <w:t xml:space="preserve">‌حداقل </w:t>
      </w:r>
      <w:r w:rsidRPr="00DE08BC">
        <w:rPr>
          <w:rFonts w:cs="B Nazanin" w:hint="cs"/>
          <w:rtl/>
        </w:rPr>
        <w:t>يك بار در</w:t>
      </w:r>
      <w:r w:rsidRPr="00DE08BC">
        <w:rPr>
          <w:rFonts w:cs="B Nazanin"/>
          <w:rtl/>
        </w:rPr>
        <w:t xml:space="preserve"> متن‌پايان‌نامه‌ ‌اشاره‌ شود.</w:t>
      </w:r>
      <w:r w:rsidRPr="00DE08BC">
        <w:rPr>
          <w:rFonts w:cs="B Nazanin" w:hint="cs"/>
          <w:rtl/>
          <w:lang w:bidi="fa-IR"/>
        </w:rPr>
        <w:t xml:space="preserve"> ارجاع به شکل، جدول یا رابطه لزوماً باید با ذکر شماره آن باشد. از اشاره به شکل، جدول یا رابطه با جملاتی مانند «جدول زير»، «شکل بالا»، «رابطه مذکور» و ... اجتناب شود.</w:t>
      </w:r>
    </w:p>
    <w:p w14:paraId="0D43B962"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rPr>
        <w:t>شکل</w:t>
      </w:r>
      <w:r w:rsidRPr="00DE08BC">
        <w:rPr>
          <w:rFonts w:cs="B Nazanin"/>
          <w:rtl/>
        </w:rPr>
        <w:softHyphen/>
      </w:r>
      <w:r w:rsidRPr="00DE08BC">
        <w:rPr>
          <w:rFonts w:cs="B Nazanin" w:hint="cs"/>
          <w:rtl/>
        </w:rPr>
        <w:t>ها و جدول</w:t>
      </w:r>
      <w:r w:rsidRPr="00DE08BC">
        <w:rPr>
          <w:rFonts w:cs="B Nazanin"/>
          <w:rtl/>
        </w:rPr>
        <w:softHyphen/>
      </w:r>
      <w:r w:rsidRPr="00DE08BC">
        <w:rPr>
          <w:rFonts w:cs="B Nazanin" w:hint="cs"/>
          <w:rtl/>
        </w:rPr>
        <w:t>ها باید دارای شماره شکل (تابع شماره فصل) باشند. به دنبال شماره شکل يا جدول، توضیح مناسب با آن ذکر می</w:t>
      </w:r>
      <w:r w:rsidRPr="00DE08BC">
        <w:rPr>
          <w:rFonts w:cs="B Nazanin"/>
          <w:rtl/>
        </w:rPr>
        <w:softHyphen/>
      </w:r>
      <w:r w:rsidRPr="00DE08BC">
        <w:rPr>
          <w:rFonts w:cs="B Nazanin" w:hint="cs"/>
          <w:rtl/>
        </w:rPr>
        <w:t>شود. ضمناً اگر چند شکل دارای یک شماره باشند، با برچسب فارسی مناسب به صورت الف، ب، ج و ... باید مشخص شوند.</w:t>
      </w:r>
    </w:p>
    <w:p w14:paraId="7A2B94ED"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t xml:space="preserve">سعی شود بلافاصه پس از ارجاع به شکل یا جدول، شکل یا جدول مربوطه درج شود (به چند صفحه بعد منتقل نشود). </w:t>
      </w:r>
      <w:r w:rsidRPr="00DE08BC">
        <w:rPr>
          <w:rFonts w:cs="B Nazanin" w:hint="cs"/>
          <w:rtl/>
        </w:rPr>
        <w:t>برای هر شکل یا جدول بحث مناسبی آورده شود و استنباط مطالب شکل و جدول به خواننده واگذار نگردد.</w:t>
      </w:r>
    </w:p>
    <w:p w14:paraId="74FD4E5E"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rPr>
        <w:t>حتماً پیشنهادهای مناسب برای ادامه کار ذکر شوند. نقطه قوت پایان</w:t>
      </w:r>
      <w:r w:rsidRPr="00DE08BC">
        <w:rPr>
          <w:rFonts w:cs="B Nazanin"/>
          <w:rtl/>
        </w:rPr>
        <w:softHyphen/>
      </w:r>
      <w:r w:rsidRPr="00DE08BC">
        <w:rPr>
          <w:rFonts w:cs="B Nazanin" w:hint="cs"/>
          <w:rtl/>
        </w:rPr>
        <w:t>نامه و نقطه شروع پژوهش</w:t>
      </w:r>
      <w:r w:rsidRPr="00DE08BC">
        <w:rPr>
          <w:rFonts w:cs="B Nazanin"/>
          <w:rtl/>
        </w:rPr>
        <w:softHyphen/>
      </w:r>
      <w:r w:rsidRPr="00DE08BC">
        <w:rPr>
          <w:rFonts w:cs="B Nazanin" w:hint="cs"/>
          <w:rtl/>
        </w:rPr>
        <w:t>های بعدی همین پیشنهادات علمی می</w:t>
      </w:r>
      <w:r w:rsidRPr="00DE08BC">
        <w:rPr>
          <w:rFonts w:cs="B Nazanin"/>
          <w:rtl/>
        </w:rPr>
        <w:softHyphen/>
      </w:r>
      <w:r w:rsidRPr="00DE08BC">
        <w:rPr>
          <w:rFonts w:cs="B Nazanin" w:hint="cs"/>
          <w:rtl/>
        </w:rPr>
        <w:t>باشند.</w:t>
      </w:r>
    </w:p>
    <w:p w14:paraId="34B4592C"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lastRenderedPageBreak/>
        <w:t xml:space="preserve">در گزارش وقایع از چند زبانی (ترکیب گذشته، حال، آینده) پرهیز شود. سعی شود همواره از یک زبان (گذشته) و به صورت مجهول استفاده گردد. مثلا: آزمون در دمای منفی 20 درجه سلسيوس انجام و سطح شکست نمونه بررسی شد. نتایج گویای این موضوع است که ... (بنابراین جمله زیر اشتباه است و </w:t>
      </w:r>
      <w:r w:rsidRPr="00B9270A">
        <w:rPr>
          <w:rFonts w:cs="B Nazanin" w:hint="cs"/>
          <w:color w:val="FF0000"/>
          <w:rtl/>
          <w:lang w:bidi="fa-IR"/>
        </w:rPr>
        <w:t xml:space="preserve">نباید </w:t>
      </w:r>
      <w:r w:rsidRPr="00DE08BC">
        <w:rPr>
          <w:rFonts w:cs="B Nazanin" w:hint="cs"/>
          <w:rtl/>
          <w:lang w:bidi="fa-IR"/>
        </w:rPr>
        <w:t xml:space="preserve">استفاده شود: </w:t>
      </w:r>
      <w:r w:rsidRPr="00DE08BC">
        <w:rPr>
          <w:rFonts w:cs="B Nazanin" w:hint="cs"/>
          <w:color w:val="FF0000"/>
          <w:rtl/>
          <w:lang w:bidi="fa-IR"/>
        </w:rPr>
        <w:t>ما تحقیق کردیم</w:t>
      </w:r>
      <w:r w:rsidRPr="00DE08BC">
        <w:rPr>
          <w:rFonts w:cs="B Nazanin" w:hint="cs"/>
          <w:rtl/>
          <w:lang w:bidi="fa-IR"/>
        </w:rPr>
        <w:t xml:space="preserve"> و دریافتیم رفتار مکانیکی ماده تابع درجه حرارت است).</w:t>
      </w:r>
    </w:p>
    <w:p w14:paraId="05CDAB8E"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t>برای اسامی جمع غیر جاندار (در نقش فاعل) جهت رعایت یکنواختی در تمام متن، همه جا از فعل مفرد و یا همه جا از فعل جمع استفاده شود.</w:t>
      </w:r>
    </w:p>
    <w:p w14:paraId="3E3B0D66"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t>جهت آشنایی با دستور نگارش فارسی (به صورت صحیح) و نحوه استفاده صحیح از قواعد نقطه</w:t>
      </w:r>
      <w:r w:rsidRPr="00DE08BC">
        <w:rPr>
          <w:rFonts w:cs="B Nazanin"/>
          <w:rtl/>
          <w:lang w:bidi="fa-IR"/>
        </w:rPr>
        <w:softHyphen/>
      </w:r>
      <w:r w:rsidRPr="00DE08BC">
        <w:rPr>
          <w:rFonts w:cs="B Nazanin" w:hint="cs"/>
          <w:rtl/>
          <w:lang w:bidi="fa-IR"/>
        </w:rPr>
        <w:t>گذاری</w:t>
      </w:r>
      <w:r w:rsidRPr="00DE08BC">
        <w:rPr>
          <w:rStyle w:val="FootnoteReference"/>
          <w:rFonts w:cs="B Nazanin"/>
          <w:rtl/>
          <w:lang w:bidi="fa-IR"/>
        </w:rPr>
        <w:footnoteReference w:id="3"/>
      </w:r>
      <w:r w:rsidRPr="00DE08BC">
        <w:rPr>
          <w:rFonts w:cs="B Nazanin" w:hint="cs"/>
          <w:rtl/>
          <w:lang w:bidi="fa-IR"/>
        </w:rPr>
        <w:t>، مطالعه کتب دستور نگارش توصیه می</w:t>
      </w:r>
      <w:r w:rsidRPr="00DE08BC">
        <w:rPr>
          <w:rFonts w:cs="B Nazanin"/>
          <w:rtl/>
          <w:lang w:bidi="fa-IR"/>
        </w:rPr>
        <w:softHyphen/>
      </w:r>
      <w:r w:rsidRPr="00DE08BC">
        <w:rPr>
          <w:rFonts w:cs="B Nazanin" w:hint="cs"/>
          <w:rtl/>
          <w:lang w:bidi="fa-IR"/>
        </w:rPr>
        <w:t>شود.</w:t>
      </w:r>
    </w:p>
    <w:p w14:paraId="7A7DDF56"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t>امروزه در بسیاری از گرایش</w:t>
      </w:r>
      <w:r w:rsidRPr="00DE08BC">
        <w:rPr>
          <w:rFonts w:cs="B Nazanin"/>
          <w:rtl/>
          <w:lang w:bidi="fa-IR"/>
        </w:rPr>
        <w:softHyphen/>
      </w:r>
      <w:r w:rsidRPr="00DE08BC">
        <w:rPr>
          <w:rFonts w:cs="B Nazanin" w:hint="cs"/>
          <w:rtl/>
          <w:lang w:bidi="fa-IR"/>
        </w:rPr>
        <w:t>های تخصصی، لغت</w:t>
      </w:r>
      <w:r w:rsidRPr="00DE08BC">
        <w:rPr>
          <w:rFonts w:cs="B Nazanin"/>
          <w:rtl/>
          <w:lang w:bidi="fa-IR"/>
        </w:rPr>
        <w:softHyphen/>
      </w:r>
      <w:r w:rsidRPr="00DE08BC">
        <w:rPr>
          <w:rFonts w:cs="B Nazanin" w:hint="cs"/>
          <w:rtl/>
          <w:lang w:bidi="fa-IR"/>
        </w:rPr>
        <w:t>نامه</w:t>
      </w:r>
      <w:r w:rsidRPr="00DE08BC">
        <w:rPr>
          <w:rFonts w:cs="B Nazanin"/>
          <w:rtl/>
          <w:lang w:bidi="fa-IR"/>
        </w:rPr>
        <w:softHyphen/>
      </w:r>
      <w:r w:rsidRPr="00DE08BC">
        <w:rPr>
          <w:rFonts w:cs="B Nazanin" w:hint="cs"/>
          <w:rtl/>
          <w:lang w:bidi="fa-IR"/>
        </w:rPr>
        <w:t>های مناسبی (یا کتب مرجع شناخته شده) موجود است. بنابراین سعی شود در ترجمه لغات انگلیسی با استفاده از این لغت</w:t>
      </w:r>
      <w:r w:rsidRPr="00DE08BC">
        <w:rPr>
          <w:rFonts w:cs="B Nazanin"/>
          <w:rtl/>
          <w:lang w:bidi="fa-IR"/>
        </w:rPr>
        <w:softHyphen/>
      </w:r>
      <w:r w:rsidRPr="00DE08BC">
        <w:rPr>
          <w:rFonts w:cs="B Nazanin" w:hint="cs"/>
          <w:rtl/>
          <w:lang w:bidi="fa-IR"/>
        </w:rPr>
        <w:t>نامه</w:t>
      </w:r>
      <w:r w:rsidRPr="00DE08BC">
        <w:rPr>
          <w:rFonts w:cs="B Nazanin"/>
          <w:rtl/>
          <w:lang w:bidi="fa-IR"/>
        </w:rPr>
        <w:softHyphen/>
      </w:r>
      <w:r w:rsidRPr="00DE08BC">
        <w:rPr>
          <w:rFonts w:cs="B Nazanin" w:hint="cs"/>
          <w:rtl/>
          <w:lang w:bidi="fa-IR"/>
        </w:rPr>
        <w:t>ها از معادل</w:t>
      </w:r>
      <w:r w:rsidRPr="00DE08BC">
        <w:rPr>
          <w:rFonts w:cs="B Nazanin"/>
          <w:rtl/>
          <w:lang w:bidi="fa-IR"/>
        </w:rPr>
        <w:softHyphen/>
      </w:r>
      <w:r w:rsidRPr="00DE08BC">
        <w:rPr>
          <w:rFonts w:cs="B Nazanin" w:hint="cs"/>
          <w:rtl/>
          <w:lang w:bidi="fa-IR"/>
        </w:rPr>
        <w:t>های شناخته شده و يا ترجيحاً معادل</w:t>
      </w:r>
      <w:r w:rsidRPr="00DE08BC">
        <w:rPr>
          <w:rFonts w:cs="B Nazanin"/>
          <w:rtl/>
          <w:lang w:bidi="fa-IR"/>
        </w:rPr>
        <w:softHyphen/>
      </w:r>
      <w:r w:rsidRPr="00DE08BC">
        <w:rPr>
          <w:rFonts w:cs="B Nazanin" w:hint="cs"/>
          <w:rtl/>
          <w:lang w:bidi="fa-IR"/>
        </w:rPr>
        <w:t>هاي مصوب در «فرهنگستان زبان و ادب فارسي» استفاده شود. از خود ترجمه</w:t>
      </w:r>
      <w:r w:rsidRPr="00DE08BC">
        <w:rPr>
          <w:rFonts w:cs="B Nazanin"/>
          <w:rtl/>
          <w:lang w:bidi="fa-IR"/>
        </w:rPr>
        <w:softHyphen/>
      </w:r>
      <w:r w:rsidRPr="00DE08BC">
        <w:rPr>
          <w:rFonts w:cs="B Nazanin" w:hint="cs"/>
          <w:rtl/>
          <w:lang w:bidi="fa-IR"/>
        </w:rPr>
        <w:t>ای و استفاده از معادل</w:t>
      </w:r>
      <w:r w:rsidRPr="00DE08BC">
        <w:rPr>
          <w:rFonts w:cs="B Nazanin"/>
          <w:rtl/>
          <w:lang w:bidi="fa-IR"/>
        </w:rPr>
        <w:softHyphen/>
      </w:r>
      <w:r w:rsidRPr="00DE08BC">
        <w:rPr>
          <w:rFonts w:cs="B Nazanin" w:hint="cs"/>
          <w:rtl/>
          <w:lang w:bidi="fa-IR"/>
        </w:rPr>
        <w:t>های سبک و بی</w:t>
      </w:r>
      <w:r w:rsidRPr="00DE08BC">
        <w:rPr>
          <w:rFonts w:cs="B Nazanin"/>
          <w:rtl/>
          <w:lang w:bidi="fa-IR"/>
        </w:rPr>
        <w:softHyphen/>
      </w:r>
      <w:r w:rsidRPr="00DE08BC">
        <w:rPr>
          <w:rFonts w:cs="B Nazanin" w:hint="cs"/>
          <w:rtl/>
          <w:lang w:bidi="fa-IR"/>
        </w:rPr>
        <w:t>معنی به سلیقه خود پرهیز کنید. همچنین در تمام متن از یک معادل فارسی استفاده کنید.</w:t>
      </w:r>
    </w:p>
    <w:p w14:paraId="49EDEBEA" w14:textId="6C579E9C" w:rsidR="00594459" w:rsidRPr="00DE08BC" w:rsidRDefault="00594459" w:rsidP="002520CF">
      <w:pPr>
        <w:pStyle w:val="ListParagraph"/>
        <w:numPr>
          <w:ilvl w:val="0"/>
          <w:numId w:val="5"/>
        </w:numPr>
        <w:tabs>
          <w:tab w:val="right" w:pos="386"/>
        </w:tabs>
        <w:bidi/>
        <w:spacing w:line="560" w:lineRule="atLeast"/>
        <w:jc w:val="both"/>
        <w:rPr>
          <w:rFonts w:cs="B Nazanin"/>
        </w:rPr>
      </w:pPr>
      <w:r w:rsidRPr="00DE08BC">
        <w:rPr>
          <w:rFonts w:cs="B Nazanin" w:hint="cs"/>
          <w:rtl/>
          <w:lang w:bidi="fa-IR"/>
        </w:rPr>
        <w:t>سعی کنید متن پایان</w:t>
      </w:r>
      <w:r w:rsidRPr="00DE08BC">
        <w:rPr>
          <w:rFonts w:cs="B Nazanin"/>
          <w:rtl/>
          <w:lang w:bidi="fa-IR"/>
        </w:rPr>
        <w:softHyphen/>
      </w:r>
      <w:r w:rsidRPr="00DE08BC">
        <w:rPr>
          <w:rFonts w:cs="B Nazanin" w:hint="cs"/>
          <w:rtl/>
          <w:lang w:bidi="fa-IR"/>
        </w:rPr>
        <w:t>نامه را خود تایپ کنید (تایپ موضوع علمی توسط دیگران که نا آشنا با موضوع هستند، مي</w:t>
      </w:r>
      <w:r w:rsidRPr="00DE08BC">
        <w:rPr>
          <w:rFonts w:cs="B Nazanin" w:hint="cs"/>
          <w:rtl/>
          <w:lang w:bidi="fa-IR"/>
        </w:rPr>
        <w:softHyphen/>
        <w:t>تواند منجر به اشتباهات زیادی شود. ضمن اینکه تایپیست</w:t>
      </w:r>
      <w:r w:rsidRPr="00DE08BC">
        <w:rPr>
          <w:rFonts w:cs="B Nazanin"/>
          <w:rtl/>
          <w:lang w:bidi="fa-IR"/>
        </w:rPr>
        <w:softHyphen/>
      </w:r>
      <w:r w:rsidRPr="00DE08BC">
        <w:rPr>
          <w:rFonts w:cs="B Nazanin" w:hint="cs"/>
          <w:rtl/>
          <w:lang w:bidi="fa-IR"/>
        </w:rPr>
        <w:t>ها اصولاً جهت افزایش سرعت، از تایپ نقطه، ویرگول، پرانتز خودداری می</w:t>
      </w:r>
      <w:r w:rsidRPr="00DE08BC">
        <w:rPr>
          <w:rFonts w:cs="B Nazanin"/>
          <w:rtl/>
          <w:lang w:bidi="fa-IR"/>
        </w:rPr>
        <w:softHyphen/>
      </w:r>
      <w:r w:rsidRPr="00DE08BC">
        <w:rPr>
          <w:rFonts w:cs="B Nazanin" w:hint="cs"/>
          <w:rtl/>
          <w:lang w:bidi="fa-IR"/>
        </w:rPr>
        <w:t>کنند). توجه نمایید اولین نسخه تایپی پایان</w:t>
      </w:r>
      <w:r w:rsidRPr="00DE08BC">
        <w:rPr>
          <w:rFonts w:cs="B Nazanin"/>
          <w:rtl/>
          <w:lang w:bidi="fa-IR"/>
        </w:rPr>
        <w:softHyphen/>
      </w:r>
      <w:r w:rsidRPr="00DE08BC">
        <w:rPr>
          <w:rFonts w:cs="B Nazanin" w:hint="cs"/>
          <w:rtl/>
          <w:lang w:bidi="fa-IR"/>
        </w:rPr>
        <w:t>نامه، قطعاً آخرین نسخه آن نیست. حداقل سه بار کنترل درستی متن روی صفحه نمایش و دو بار کنترل چک پرینت لازم است. توصیه می</w:t>
      </w:r>
      <w:r w:rsidRPr="00DE08BC">
        <w:rPr>
          <w:rFonts w:cs="B Nazanin"/>
          <w:rtl/>
          <w:lang w:bidi="fa-IR"/>
        </w:rPr>
        <w:softHyphen/>
      </w:r>
      <w:r w:rsidRPr="00DE08BC">
        <w:rPr>
          <w:rFonts w:cs="B Nazanin" w:hint="cs"/>
          <w:rtl/>
          <w:lang w:bidi="fa-IR"/>
        </w:rPr>
        <w:t>شود حتما متن پايان</w:t>
      </w:r>
      <w:r w:rsidRPr="00DE08BC">
        <w:rPr>
          <w:rFonts w:cs="B Nazanin" w:hint="cs"/>
          <w:rtl/>
          <w:lang w:bidi="fa-IR"/>
        </w:rPr>
        <w:softHyphen/>
        <w:t>نامه شما توسط یکی از دوستان یا یکی از اعضا خانواده به دقت مطالعه شود و ایرادات آن یادداشت و اصلاح گردد. ضمناً لازم است تا پس از اتمام تايپ پايان</w:t>
      </w:r>
      <w:r w:rsidRPr="00DE08BC">
        <w:rPr>
          <w:rFonts w:cs="B Nazanin" w:hint="cs"/>
          <w:rtl/>
          <w:lang w:bidi="fa-IR"/>
        </w:rPr>
        <w:softHyphen/>
        <w:t>نامه، مطابقت شماره صفحات در فهرست مندرجات با صفحه</w:t>
      </w:r>
      <w:r w:rsidRPr="00DE08BC">
        <w:rPr>
          <w:rFonts w:cs="B Nazanin"/>
          <w:rtl/>
          <w:lang w:bidi="fa-IR"/>
        </w:rPr>
        <w:softHyphen/>
      </w:r>
      <w:r w:rsidRPr="00DE08BC">
        <w:rPr>
          <w:rFonts w:cs="B Nazanin" w:hint="cs"/>
          <w:rtl/>
          <w:lang w:bidi="fa-IR"/>
        </w:rPr>
        <w:t>ای که عنوان مربوطه (یا شکل یا جدول) در آن آمده است، کنترل شود.</w:t>
      </w:r>
    </w:p>
    <w:p w14:paraId="47804BA5"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lastRenderedPageBreak/>
        <w:t>جهت جلوگیری از دوباره کاری، هیچ گاه بدون اجازه استاد راهنما اقدام به صحافی پایان نامه نکنید. همچنين، از تغيير عنوان پايان</w:t>
      </w:r>
      <w:r w:rsidRPr="00DE08BC">
        <w:rPr>
          <w:rFonts w:cs="B Nazanin" w:hint="cs"/>
          <w:rtl/>
          <w:lang w:bidi="fa-IR"/>
        </w:rPr>
        <w:softHyphen/>
        <w:t>نامه به دلخواه خود در حين مراحل تهيه پايان</w:t>
      </w:r>
      <w:r w:rsidRPr="00DE08BC">
        <w:rPr>
          <w:rFonts w:cs="B Nazanin" w:hint="cs"/>
          <w:rtl/>
          <w:lang w:bidi="fa-IR"/>
        </w:rPr>
        <w:softHyphen/>
        <w:t>نامه اکيداً خودداري نماييد.</w:t>
      </w:r>
    </w:p>
    <w:p w14:paraId="1FE2D867"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t>در نهایت با رعایت کلیه نکات گفته شده، پایان</w:t>
      </w:r>
      <w:r w:rsidRPr="00DE08BC">
        <w:rPr>
          <w:rFonts w:cs="B Nazanin"/>
          <w:rtl/>
          <w:lang w:bidi="fa-IR"/>
        </w:rPr>
        <w:softHyphen/>
      </w:r>
      <w:r w:rsidRPr="00DE08BC">
        <w:rPr>
          <w:rFonts w:cs="B Nazanin" w:hint="cs"/>
          <w:rtl/>
          <w:lang w:bidi="fa-IR"/>
        </w:rPr>
        <w:t>نامه شما مثالی از یک سند علمی خواهد بود که ارزش نگهداری در کتابخانه و استفاده توسط سایر محققان را خواهد داشت.</w:t>
      </w:r>
    </w:p>
    <w:p w14:paraId="5C94AAA1" w14:textId="77777777" w:rsidR="00594459" w:rsidRPr="00DE08BC" w:rsidRDefault="00594459" w:rsidP="00594459">
      <w:pPr>
        <w:pStyle w:val="a7"/>
        <w:rPr>
          <w:rFonts w:cs="B Nazanin"/>
          <w:rtl/>
          <w:lang w:bidi="fa-IR"/>
        </w:rPr>
      </w:pPr>
    </w:p>
    <w:p w14:paraId="4E62B9B4" w14:textId="77777777" w:rsidR="00594459" w:rsidRPr="00DE08BC" w:rsidRDefault="00594459" w:rsidP="00594459">
      <w:pPr>
        <w:pStyle w:val="a7"/>
        <w:jc w:val="center"/>
        <w:rPr>
          <w:rFonts w:cs="B Nazanin"/>
          <w:rtl/>
        </w:rPr>
      </w:pPr>
      <w:r>
        <w:rPr>
          <w:noProof/>
        </w:rPr>
        <w:drawing>
          <wp:inline distT="0" distB="0" distL="0" distR="0" wp14:anchorId="0538695D" wp14:editId="01BC683E">
            <wp:extent cx="4643562" cy="24397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9045" cy="2442580"/>
                    </a:xfrm>
                    <a:prstGeom prst="rect">
                      <a:avLst/>
                    </a:prstGeom>
                    <a:noFill/>
                    <a:ln>
                      <a:noFill/>
                    </a:ln>
                  </pic:spPr>
                </pic:pic>
              </a:graphicData>
            </a:graphic>
          </wp:inline>
        </w:drawing>
      </w:r>
    </w:p>
    <w:p w14:paraId="3C7B18B7" w14:textId="4F6ACEC9" w:rsidR="00594459" w:rsidRDefault="004D608C" w:rsidP="00726CA3">
      <w:pPr>
        <w:pStyle w:val="af3"/>
        <w:spacing w:after="240"/>
        <w:rPr>
          <w:rtl/>
        </w:rPr>
      </w:pPr>
      <w:bookmarkStart w:id="10" w:name="_Toc115042235"/>
      <w:r w:rsidRPr="004D608C">
        <w:rPr>
          <w:rFonts w:hint="cs"/>
          <w:rtl/>
        </w:rPr>
        <w:t xml:space="preserve">شکل 1-1 </w:t>
      </w:r>
      <w:r w:rsidR="00594459" w:rsidRPr="004D608C">
        <w:rPr>
          <w:rFonts w:hint="cs"/>
          <w:rtl/>
        </w:rPr>
        <w:t>ساختمان مؤسسه آموزش عالی اقبال لاهوری (شکل نمونه)</w:t>
      </w:r>
      <w:bookmarkEnd w:id="10"/>
    </w:p>
    <w:p w14:paraId="4F8BE509" w14:textId="66ECD504" w:rsidR="00BF0D2A" w:rsidRDefault="00BF0D2A" w:rsidP="00380C2D">
      <w:pPr>
        <w:pStyle w:val="af3"/>
      </w:pPr>
    </w:p>
    <w:p w14:paraId="26B4D737" w14:textId="77777777" w:rsidR="001D0AC9" w:rsidRDefault="001D0AC9" w:rsidP="00380C2D">
      <w:pPr>
        <w:pStyle w:val="af3"/>
        <w:rPr>
          <w:rtl/>
        </w:rPr>
      </w:pPr>
    </w:p>
    <w:p w14:paraId="37099225" w14:textId="5DC672BE" w:rsidR="00594459" w:rsidRDefault="00594459" w:rsidP="00594459">
      <w:pPr>
        <w:pStyle w:val="a7"/>
        <w:rPr>
          <w:rFonts w:cs="B Nazanin"/>
        </w:rPr>
      </w:pPr>
    </w:p>
    <w:p w14:paraId="212CCD0D" w14:textId="77777777" w:rsidR="001D0AC9" w:rsidRPr="00DE08BC" w:rsidRDefault="001D0AC9" w:rsidP="00594459">
      <w:pPr>
        <w:pStyle w:val="a7"/>
        <w:rPr>
          <w:rFonts w:cs="B Nazanin"/>
          <w:rtl/>
        </w:rPr>
      </w:pPr>
    </w:p>
    <w:p w14:paraId="5BAE101A" w14:textId="77777777" w:rsidR="00E05268" w:rsidRDefault="00E05268" w:rsidP="00594459">
      <w:pPr>
        <w:rPr>
          <w:sz w:val="24"/>
          <w:szCs w:val="24"/>
          <w:rtl/>
        </w:rPr>
        <w:sectPr w:rsidR="00E05268" w:rsidSect="00E05268">
          <w:headerReference w:type="default" r:id="rId16"/>
          <w:footerReference w:type="default" r:id="rId17"/>
          <w:footnotePr>
            <w:numRestart w:val="eachPage"/>
          </w:footnotePr>
          <w:pgSz w:w="11906" w:h="16838" w:code="9"/>
          <w:pgMar w:top="1418" w:right="1701" w:bottom="1418" w:left="1418" w:header="709" w:footer="709" w:gutter="0"/>
          <w:cols w:space="708"/>
          <w:rtlGutter/>
          <w:docGrid w:linePitch="360"/>
          <w15:footnoteColumns w:val="2"/>
        </w:sectPr>
      </w:pPr>
    </w:p>
    <w:p w14:paraId="32FF86C9" w14:textId="77777777" w:rsidR="003F35EB" w:rsidRDefault="003F35EB" w:rsidP="003F35EB">
      <w:pPr>
        <w:pStyle w:val="a"/>
        <w:numPr>
          <w:ilvl w:val="0"/>
          <w:numId w:val="0"/>
        </w:numPr>
        <w:rPr>
          <w:rFonts w:ascii="Arial" w:hAnsi="Arial" w:cs="B Titr"/>
          <w:kern w:val="32"/>
          <w:sz w:val="60"/>
          <w:rtl/>
          <w:lang w:bidi="ar-SA"/>
        </w:rPr>
      </w:pPr>
      <w:bookmarkStart w:id="13" w:name="_Toc209240156"/>
      <w:bookmarkStart w:id="14" w:name="_Toc209240168"/>
    </w:p>
    <w:p w14:paraId="013A04DD" w14:textId="77777777" w:rsidR="003F35EB" w:rsidRDefault="003F35EB" w:rsidP="003F35EB">
      <w:pPr>
        <w:pStyle w:val="a"/>
        <w:numPr>
          <w:ilvl w:val="0"/>
          <w:numId w:val="0"/>
        </w:numPr>
        <w:rPr>
          <w:rFonts w:ascii="Arial" w:hAnsi="Arial" w:cs="B Titr"/>
          <w:kern w:val="32"/>
          <w:sz w:val="60"/>
          <w:rtl/>
          <w:lang w:bidi="ar-SA"/>
        </w:rPr>
      </w:pPr>
    </w:p>
    <w:p w14:paraId="3D7866EA" w14:textId="118831AB" w:rsidR="003F35EB" w:rsidRPr="00DE08BC" w:rsidRDefault="003F35EB" w:rsidP="003F35EB">
      <w:pPr>
        <w:pStyle w:val="a"/>
        <w:numPr>
          <w:ilvl w:val="0"/>
          <w:numId w:val="0"/>
        </w:numPr>
        <w:rPr>
          <w:rFonts w:cs="B Nazanin"/>
          <w:rtl/>
        </w:rPr>
      </w:pPr>
      <w:bookmarkStart w:id="15" w:name="_Toc114868985"/>
      <w:r w:rsidRPr="00B86920">
        <w:rPr>
          <w:rStyle w:val="Heading1Char"/>
          <w:rFonts w:ascii="B Nazanin" w:eastAsiaTheme="majorEastAsia" w:hAnsi="B Nazanin" w:cs="B Titr" w:hint="cs"/>
          <w:kern w:val="0"/>
          <w:sz w:val="60"/>
          <w:szCs w:val="60"/>
          <w:rtl/>
        </w:rPr>
        <w:t>فصل دوم</w:t>
      </w:r>
      <w:r w:rsidRPr="00B86920">
        <w:rPr>
          <w:rStyle w:val="Heading1Char"/>
          <w:rFonts w:ascii="B Nazanin" w:eastAsiaTheme="majorEastAsia" w:hAnsi="B Nazanin" w:cs="B Titr"/>
          <w:kern w:val="0"/>
          <w:sz w:val="60"/>
          <w:szCs w:val="60"/>
          <w:rtl/>
        </w:rPr>
        <w:br/>
      </w:r>
      <w:bookmarkStart w:id="16" w:name="_Toc533418799"/>
      <w:r w:rsidRPr="00344A77">
        <w:rPr>
          <w:rFonts w:cs="B Nazanin" w:hint="cs"/>
          <w:color w:val="000000" w:themeColor="text1"/>
          <w:rtl/>
        </w:rPr>
        <w:t>عنوان فصل دوم</w:t>
      </w:r>
      <w:bookmarkEnd w:id="15"/>
      <w:bookmarkEnd w:id="16"/>
      <w:r w:rsidRPr="00344A77">
        <w:rPr>
          <w:rFonts w:cs="B Nazanin"/>
          <w:color w:val="000000" w:themeColor="text1"/>
          <w:rtl/>
        </w:rPr>
        <w:t xml:space="preserve"> </w:t>
      </w:r>
      <w:bookmarkEnd w:id="13"/>
      <w:bookmarkEnd w:id="14"/>
    </w:p>
    <w:p w14:paraId="491077EC" w14:textId="1531FDD3" w:rsidR="003F35EB" w:rsidRDefault="003F35EB" w:rsidP="00594459">
      <w:pPr>
        <w:rPr>
          <w:sz w:val="24"/>
          <w:szCs w:val="24"/>
          <w:rtl/>
        </w:rPr>
      </w:pPr>
    </w:p>
    <w:p w14:paraId="39E3422C" w14:textId="31D441B6" w:rsidR="00B9270A" w:rsidRDefault="00B9270A" w:rsidP="00594459">
      <w:pPr>
        <w:rPr>
          <w:sz w:val="24"/>
          <w:szCs w:val="24"/>
          <w:rtl/>
        </w:rPr>
      </w:pPr>
    </w:p>
    <w:p w14:paraId="36E9BF5B" w14:textId="3AB581BA" w:rsidR="00B9270A" w:rsidRDefault="00B9270A" w:rsidP="00594459">
      <w:pPr>
        <w:rPr>
          <w:sz w:val="24"/>
          <w:szCs w:val="24"/>
          <w:rtl/>
        </w:rPr>
      </w:pPr>
    </w:p>
    <w:p w14:paraId="603E967C" w14:textId="77777777" w:rsidR="00B9270A" w:rsidRDefault="00B9270A" w:rsidP="00594459">
      <w:pPr>
        <w:rPr>
          <w:sz w:val="24"/>
          <w:szCs w:val="24"/>
          <w:rtl/>
        </w:rPr>
        <w:sectPr w:rsidR="00B9270A" w:rsidSect="00E05268">
          <w:headerReference w:type="default" r:id="rId18"/>
          <w:footerReference w:type="default" r:id="rId19"/>
          <w:pgSz w:w="11906" w:h="16838" w:code="9"/>
          <w:pgMar w:top="1418" w:right="1701" w:bottom="1418" w:left="1418" w:header="709" w:footer="709" w:gutter="0"/>
          <w:cols w:space="708"/>
          <w:rtlGutter/>
          <w:docGrid w:linePitch="360"/>
          <w15:footnoteColumns w:val="2"/>
        </w:sectPr>
      </w:pPr>
    </w:p>
    <w:p w14:paraId="367CFF29" w14:textId="77777777" w:rsidR="00B86920" w:rsidRPr="00C70FAD" w:rsidRDefault="00B86920" w:rsidP="00C70FAD">
      <w:pPr>
        <w:keepNext/>
        <w:keepLines/>
        <w:spacing w:before="240"/>
        <w:outlineLvl w:val="0"/>
        <w:rPr>
          <w:rStyle w:val="Heading1Char"/>
          <w:rFonts w:ascii="B Nazanin" w:eastAsiaTheme="majorEastAsia" w:hAnsi="B Nazanin"/>
          <w:vanish/>
          <w:kern w:val="0"/>
          <w:rtl/>
        </w:rPr>
      </w:pPr>
      <w:bookmarkStart w:id="17" w:name="_Toc114868665"/>
      <w:bookmarkStart w:id="18" w:name="_Toc114868716"/>
      <w:bookmarkStart w:id="19" w:name="_Toc114868773"/>
      <w:bookmarkStart w:id="20" w:name="_Toc114868908"/>
      <w:bookmarkStart w:id="21" w:name="_Toc114868986"/>
      <w:bookmarkEnd w:id="17"/>
      <w:bookmarkEnd w:id="18"/>
      <w:bookmarkEnd w:id="19"/>
      <w:bookmarkEnd w:id="20"/>
      <w:bookmarkEnd w:id="21"/>
    </w:p>
    <w:p w14:paraId="0F58685B" w14:textId="4345CCC4" w:rsidR="003F35EB" w:rsidRPr="00B86920" w:rsidRDefault="00C70FAD" w:rsidP="00C70FAD">
      <w:pPr>
        <w:pStyle w:val="Heading1"/>
        <w:keepLines/>
        <w:bidi/>
        <w:spacing w:before="360" w:after="120" w:line="259" w:lineRule="auto"/>
        <w:rPr>
          <w:rStyle w:val="Heading1Char"/>
          <w:rFonts w:ascii="B Nazanin" w:eastAsiaTheme="majorEastAsia" w:hAnsi="B Nazanin"/>
          <w:b/>
          <w:bCs/>
          <w:kern w:val="0"/>
          <w:rtl/>
        </w:rPr>
      </w:pPr>
      <w:bookmarkStart w:id="22" w:name="_Toc114868987"/>
      <w:r>
        <w:rPr>
          <w:rStyle w:val="Heading1Char"/>
          <w:rFonts w:ascii="B Nazanin" w:eastAsiaTheme="majorEastAsia" w:hAnsi="B Nazanin" w:hint="cs"/>
          <w:b/>
          <w:bCs/>
          <w:kern w:val="0"/>
          <w:rtl/>
        </w:rPr>
        <w:t xml:space="preserve">2-1 </w:t>
      </w:r>
      <w:r w:rsidR="003F35EB" w:rsidRPr="00B86920">
        <w:rPr>
          <w:rStyle w:val="Heading1Char"/>
          <w:rFonts w:ascii="B Nazanin" w:eastAsiaTheme="majorEastAsia" w:hAnsi="B Nazanin" w:hint="cs"/>
          <w:b/>
          <w:bCs/>
          <w:kern w:val="0"/>
          <w:rtl/>
        </w:rPr>
        <w:t>تذکر مهم</w:t>
      </w:r>
      <w:bookmarkEnd w:id="22"/>
    </w:p>
    <w:p w14:paraId="4DA81C5C" w14:textId="2697F453" w:rsidR="003F35EB" w:rsidRDefault="003F35EB" w:rsidP="002520CF">
      <w:pPr>
        <w:pStyle w:val="a7"/>
        <w:ind w:firstLine="680"/>
        <w:rPr>
          <w:rFonts w:cs="B Nazanin"/>
          <w:color w:val="FF0000"/>
          <w:rtl/>
          <w:lang w:bidi="fa-IR"/>
        </w:rPr>
      </w:pPr>
      <w:r w:rsidRPr="00344A77">
        <w:rPr>
          <w:rFonts w:cs="B Nazanin" w:hint="cs"/>
          <w:color w:val="FF0000"/>
          <w:rtl/>
          <w:lang w:bidi="fa-IR"/>
        </w:rPr>
        <w:t>فايلي که در اختيار شما قرار گرفته ا</w:t>
      </w:r>
      <w:r>
        <w:rPr>
          <w:rFonts w:cs="B Nazanin" w:hint="cs"/>
          <w:color w:val="FF0000"/>
          <w:rtl/>
          <w:lang w:bidi="fa-IR"/>
        </w:rPr>
        <w:t>س</w:t>
      </w:r>
      <w:r w:rsidR="002520CF">
        <w:rPr>
          <w:rFonts w:cs="B Nazanin" w:hint="cs"/>
          <w:color w:val="FF0000"/>
          <w:rtl/>
          <w:lang w:bidi="fa-IR"/>
        </w:rPr>
        <w:t>ت، يک الگوي آماده</w:t>
      </w:r>
      <w:r w:rsidR="002520CF">
        <w:rPr>
          <w:rStyle w:val="FootnoteReference"/>
          <w:color w:val="FF0000"/>
          <w:rtl/>
          <w:lang w:bidi="fa-IR"/>
        </w:rPr>
        <w:footnoteReference w:id="4"/>
      </w:r>
      <w:r w:rsidR="002520CF">
        <w:rPr>
          <w:rFonts w:cs="B Nazanin" w:hint="cs"/>
          <w:color w:val="FF0000"/>
          <w:rtl/>
          <w:lang w:bidi="fa-IR"/>
        </w:rPr>
        <w:t xml:space="preserve"> </w:t>
      </w:r>
      <w:r w:rsidRPr="00344A77">
        <w:rPr>
          <w:rFonts w:cs="B Nazanin" w:hint="cs"/>
          <w:color w:val="FF0000"/>
          <w:rtl/>
          <w:lang w:bidi="fa-IR"/>
        </w:rPr>
        <w:t>براي تنظيم متن پايان</w:t>
      </w:r>
      <w:r w:rsidRPr="00344A77">
        <w:rPr>
          <w:rFonts w:cs="B Nazanin" w:hint="cs"/>
          <w:color w:val="FF0000"/>
          <w:rtl/>
          <w:lang w:bidi="fa-IR"/>
        </w:rPr>
        <w:softHyphen/>
        <w:t>نامه به شمار مي</w:t>
      </w:r>
      <w:r w:rsidRPr="00344A77">
        <w:rPr>
          <w:rFonts w:cs="B Nazanin" w:hint="cs"/>
          <w:color w:val="FF0000"/>
          <w:rtl/>
          <w:lang w:bidi="fa-IR"/>
        </w:rPr>
        <w:softHyphen/>
        <w:t>رود. به بيان ديگر، کليه تنظيمات لازم براي تايپ متن پايان نامه در همين فايل اعمال شده است. بر اين اساس، دانشجويان مي</w:t>
      </w:r>
      <w:r w:rsidRPr="00344A77">
        <w:rPr>
          <w:rFonts w:cs="B Nazanin" w:hint="cs"/>
          <w:color w:val="FF0000"/>
          <w:rtl/>
          <w:lang w:bidi="fa-IR"/>
        </w:rPr>
        <w:softHyphen/>
        <w:t>توانند مستقيماً از فايل حاضر (بدون نياز به اعمال تنظيمات ذکر شده در اين دستورالعمل) جهت تايپ و آماده</w:t>
      </w:r>
      <w:r w:rsidRPr="00344A77">
        <w:rPr>
          <w:rFonts w:cs="B Nazanin" w:hint="cs"/>
          <w:color w:val="FF0000"/>
          <w:rtl/>
          <w:lang w:bidi="fa-IR"/>
        </w:rPr>
        <w:softHyphen/>
        <w:t>سازي متن پايان</w:t>
      </w:r>
      <w:r w:rsidRPr="00344A77">
        <w:rPr>
          <w:rFonts w:cs="B Nazanin" w:hint="cs"/>
          <w:color w:val="FF0000"/>
          <w:rtl/>
          <w:lang w:bidi="fa-IR"/>
        </w:rPr>
        <w:softHyphen/>
        <w:t>نامه خود استفاده کنند. با اين حال، موارد مربوط به نحوه تايپ مطالب پايان</w:t>
      </w:r>
      <w:r w:rsidRPr="00344A77">
        <w:rPr>
          <w:rFonts w:cs="B Nazanin" w:hint="cs"/>
          <w:color w:val="FF0000"/>
          <w:rtl/>
          <w:lang w:bidi="fa-IR"/>
        </w:rPr>
        <w:softHyphen/>
        <w:t>نامه جهت اطلاع علاقه</w:t>
      </w:r>
      <w:r w:rsidRPr="00344A77">
        <w:rPr>
          <w:rFonts w:cs="B Nazanin" w:hint="cs"/>
          <w:color w:val="FF0000"/>
          <w:rtl/>
          <w:lang w:bidi="fa-IR"/>
        </w:rPr>
        <w:softHyphen/>
        <w:t>مندان به قرار زير است</w:t>
      </w:r>
      <w:r w:rsidRPr="00344A77">
        <w:rPr>
          <w:rFonts w:cs="B Nazanin"/>
          <w:color w:val="FF0000"/>
          <w:rtl/>
          <w:lang w:bidi="fa-IR"/>
        </w:rPr>
        <w:t>.</w:t>
      </w:r>
    </w:p>
    <w:p w14:paraId="4554E331" w14:textId="243CEF09" w:rsidR="003F35EB" w:rsidRPr="00B86920" w:rsidRDefault="00C70FAD" w:rsidP="00C70FAD">
      <w:pPr>
        <w:pStyle w:val="Heading1"/>
        <w:keepLines/>
        <w:bidi/>
        <w:spacing w:before="360" w:after="120" w:line="259" w:lineRule="auto"/>
        <w:rPr>
          <w:rStyle w:val="Heading1Char"/>
          <w:rFonts w:ascii="B Nazanin" w:eastAsiaTheme="majorEastAsia" w:hAnsi="B Nazanin"/>
          <w:b/>
          <w:bCs/>
          <w:kern w:val="0"/>
          <w:rtl/>
        </w:rPr>
      </w:pPr>
      <w:bookmarkStart w:id="23" w:name="_Toc533418801"/>
      <w:bookmarkStart w:id="24" w:name="_Toc114868988"/>
      <w:r>
        <w:rPr>
          <w:rStyle w:val="Heading1Char"/>
          <w:rFonts w:ascii="B Nazanin" w:eastAsiaTheme="majorEastAsia" w:hAnsi="B Nazanin" w:hint="cs"/>
          <w:b/>
          <w:bCs/>
          <w:kern w:val="0"/>
          <w:rtl/>
        </w:rPr>
        <w:t xml:space="preserve">2-2 </w:t>
      </w:r>
      <w:r w:rsidR="003F35EB" w:rsidRPr="00B86920">
        <w:rPr>
          <w:rStyle w:val="Heading1Char"/>
          <w:rFonts w:ascii="B Nazanin" w:eastAsiaTheme="majorEastAsia" w:hAnsi="B Nazanin" w:hint="cs"/>
          <w:b/>
          <w:bCs/>
          <w:kern w:val="0"/>
          <w:rtl/>
        </w:rPr>
        <w:t>حاشيه صفحه</w:t>
      </w:r>
      <w:bookmarkEnd w:id="23"/>
      <w:bookmarkEnd w:id="24"/>
    </w:p>
    <w:p w14:paraId="649CAC9C" w14:textId="031C50CF" w:rsidR="003F35EB" w:rsidRDefault="003F35EB" w:rsidP="002B3A2C">
      <w:pPr>
        <w:pStyle w:val="a7"/>
        <w:ind w:firstLine="680"/>
        <w:jc w:val="both"/>
        <w:rPr>
          <w:rFonts w:cs="B Nazanin"/>
          <w:rtl/>
          <w:lang w:bidi="fa-IR"/>
        </w:rPr>
      </w:pPr>
      <w:r w:rsidRPr="00DE08BC">
        <w:rPr>
          <w:rFonts w:cs="B Nazanin" w:hint="cs"/>
          <w:rtl/>
          <w:lang w:bidi="fa-IR"/>
        </w:rPr>
        <w:t xml:space="preserve">صفحه بايد در حالت </w:t>
      </w:r>
      <w:r w:rsidRPr="00DE08BC">
        <w:rPr>
          <w:rFonts w:cs="B Nazanin"/>
          <w:lang w:bidi="fa-IR"/>
        </w:rPr>
        <w:t>A4</w:t>
      </w:r>
      <w:r w:rsidRPr="00DE08BC">
        <w:rPr>
          <w:rFonts w:cs="B Nazanin" w:hint="cs"/>
          <w:rtl/>
          <w:lang w:bidi="fa-IR"/>
        </w:rPr>
        <w:t xml:space="preserve"> تنظيم شود. مقدار حاشيه صفحه بايد از سمت راست 30 ميلي</w:t>
      </w:r>
      <w:r w:rsidRPr="00DE08BC">
        <w:rPr>
          <w:rFonts w:cs="B Nazanin" w:hint="cs"/>
          <w:rtl/>
          <w:lang w:bidi="fa-IR"/>
        </w:rPr>
        <w:softHyphen/>
        <w:t>متر و از پايين، بالا و چپ 25 ميلي</w:t>
      </w:r>
      <w:r w:rsidRPr="00DE08BC">
        <w:rPr>
          <w:rFonts w:cs="B Nazanin" w:hint="cs"/>
          <w:rtl/>
          <w:lang w:bidi="fa-IR"/>
        </w:rPr>
        <w:softHyphen/>
        <w:t>متر در نظر گرفته شود.</w:t>
      </w:r>
    </w:p>
    <w:p w14:paraId="6996C665" w14:textId="24DD5BDC" w:rsidR="003F35EB" w:rsidRPr="00B86920" w:rsidRDefault="00C70FAD" w:rsidP="00C70FAD">
      <w:pPr>
        <w:pStyle w:val="Heading1"/>
        <w:keepLines/>
        <w:bidi/>
        <w:spacing w:before="360" w:after="120" w:line="259" w:lineRule="auto"/>
        <w:rPr>
          <w:rStyle w:val="Heading1Char"/>
          <w:rFonts w:ascii="B Nazanin" w:eastAsiaTheme="majorEastAsia" w:hAnsi="B Nazanin"/>
          <w:b/>
          <w:bCs/>
          <w:kern w:val="0"/>
          <w:rtl/>
        </w:rPr>
      </w:pPr>
      <w:bookmarkStart w:id="25" w:name="_Toc533418802"/>
      <w:bookmarkStart w:id="26" w:name="_Toc114868989"/>
      <w:r>
        <w:rPr>
          <w:rStyle w:val="Heading1Char"/>
          <w:rFonts w:ascii="B Nazanin" w:eastAsiaTheme="majorEastAsia" w:hAnsi="B Nazanin" w:hint="cs"/>
          <w:b/>
          <w:bCs/>
          <w:kern w:val="0"/>
          <w:rtl/>
        </w:rPr>
        <w:t xml:space="preserve">2-3 </w:t>
      </w:r>
      <w:r w:rsidR="003F35EB" w:rsidRPr="00B86920">
        <w:rPr>
          <w:rStyle w:val="Heading1Char"/>
          <w:rFonts w:ascii="B Nazanin" w:eastAsiaTheme="majorEastAsia" w:hAnsi="B Nazanin" w:hint="cs"/>
          <w:b/>
          <w:bCs/>
          <w:kern w:val="0"/>
          <w:rtl/>
        </w:rPr>
        <w:t>شماره گذاري صفحات</w:t>
      </w:r>
      <w:bookmarkEnd w:id="25"/>
      <w:bookmarkEnd w:id="26"/>
    </w:p>
    <w:p w14:paraId="5845F5D8" w14:textId="49FB20C0" w:rsidR="003F35EB" w:rsidRDefault="003F35EB" w:rsidP="002B3A2C">
      <w:pPr>
        <w:pStyle w:val="a7"/>
        <w:ind w:firstLine="680"/>
        <w:jc w:val="both"/>
        <w:rPr>
          <w:rFonts w:cs="B Nazanin"/>
          <w:rtl/>
          <w:lang w:bidi="fa-IR"/>
        </w:rPr>
      </w:pPr>
      <w:r w:rsidRPr="002B3A2C">
        <w:rPr>
          <w:rFonts w:ascii="Book Antiqua" w:hAnsi="Book Antiqua" w:cs="B Nazanin"/>
          <w:rtl/>
          <w:lang w:bidi="fa-IR"/>
        </w:rPr>
        <w:t>صفحه</w:t>
      </w:r>
      <w:r w:rsidRPr="002B3A2C">
        <w:rPr>
          <w:rFonts w:ascii="Book Antiqua" w:hAnsi="Book Antiqua" w:cs="B Nazanin" w:hint="cs"/>
          <w:rtl/>
          <w:lang w:bidi="fa-IR"/>
        </w:rPr>
        <w:softHyphen/>
      </w:r>
      <w:r w:rsidRPr="002B3A2C">
        <w:rPr>
          <w:rFonts w:ascii="Book Antiqua" w:hAnsi="Book Antiqua" w:cs="B Nazanin"/>
          <w:rtl/>
          <w:lang w:bidi="fa-IR"/>
        </w:rPr>
        <w:t>هاي</w:t>
      </w:r>
      <w:r w:rsidRPr="00DE08BC">
        <w:rPr>
          <w:rFonts w:cs="B Nazanin"/>
          <w:rtl/>
        </w:rPr>
        <w:t xml:space="preserve"> </w:t>
      </w:r>
      <w:r w:rsidR="004F1EDF">
        <w:rPr>
          <w:rFonts w:ascii="Book Antiqua" w:hAnsi="Book Antiqua" w:cs="B Nazanin" w:hint="cs"/>
          <w:rtl/>
          <w:lang w:bidi="fa-IR"/>
        </w:rPr>
        <w:t xml:space="preserve">عنوان </w:t>
      </w:r>
      <w:r w:rsidRPr="00DE08BC">
        <w:rPr>
          <w:rFonts w:cs="B Nazanin"/>
          <w:rtl/>
        </w:rPr>
        <w:t>و بسم ا</w:t>
      </w:r>
      <w:r w:rsidRPr="00DE08BC">
        <w:rPr>
          <w:rFonts w:cs="B Nazanin"/>
        </w:rPr>
        <w:t>…</w:t>
      </w:r>
      <w:r w:rsidRPr="00DE08BC">
        <w:rPr>
          <w:rFonts w:cs="B Nazanin"/>
          <w:rtl/>
        </w:rPr>
        <w:t>الرحمن الرحيم،‌</w:t>
      </w:r>
      <w:r w:rsidRPr="00DE08BC">
        <w:rPr>
          <w:rFonts w:cs="B Nazanin" w:hint="cs"/>
          <w:rtl/>
        </w:rPr>
        <w:t xml:space="preserve"> </w:t>
      </w:r>
      <w:r w:rsidRPr="00DE08BC">
        <w:rPr>
          <w:rFonts w:cs="B Nazanin"/>
          <w:rtl/>
        </w:rPr>
        <w:t>شماره</w:t>
      </w:r>
      <w:r w:rsidRPr="00DE08BC">
        <w:rPr>
          <w:rFonts w:cs="B Nazanin" w:hint="cs"/>
          <w:rtl/>
        </w:rPr>
        <w:softHyphen/>
      </w:r>
      <w:r w:rsidRPr="00DE08BC">
        <w:rPr>
          <w:rFonts w:cs="B Nazanin"/>
          <w:rtl/>
        </w:rPr>
        <w:t>گذاري نمي</w:t>
      </w:r>
      <w:r w:rsidRPr="00DE08BC">
        <w:rPr>
          <w:rFonts w:cs="B Nazanin" w:hint="cs"/>
          <w:rtl/>
        </w:rPr>
        <w:softHyphen/>
      </w:r>
      <w:r w:rsidRPr="00DE08BC">
        <w:rPr>
          <w:rFonts w:cs="B Nazanin"/>
          <w:rtl/>
        </w:rPr>
        <w:t>شوند. صفحه</w:t>
      </w:r>
      <w:r w:rsidRPr="00DE08BC">
        <w:rPr>
          <w:rFonts w:cs="B Nazanin" w:hint="cs"/>
          <w:rtl/>
        </w:rPr>
        <w:softHyphen/>
      </w:r>
      <w:r w:rsidRPr="00DE08BC">
        <w:rPr>
          <w:rFonts w:cs="B Nazanin"/>
          <w:rtl/>
        </w:rPr>
        <w:t>هاي بعدي به ترتيب با حروف ابجد (الف،</w:t>
      </w:r>
      <w:r w:rsidRPr="00DE08BC">
        <w:rPr>
          <w:rFonts w:cs="B Nazanin" w:hint="cs"/>
          <w:rtl/>
        </w:rPr>
        <w:t xml:space="preserve"> </w:t>
      </w:r>
      <w:r w:rsidRPr="00DE08BC">
        <w:rPr>
          <w:rFonts w:cs="B Nazanin"/>
          <w:rtl/>
        </w:rPr>
        <w:t>ب،</w:t>
      </w:r>
      <w:r w:rsidRPr="00DE08BC">
        <w:rPr>
          <w:rFonts w:cs="B Nazanin" w:hint="cs"/>
          <w:rtl/>
        </w:rPr>
        <w:t xml:space="preserve"> </w:t>
      </w:r>
      <w:r w:rsidR="00615663">
        <w:rPr>
          <w:rFonts w:cs="B Nazanin" w:hint="cs"/>
          <w:rtl/>
        </w:rPr>
        <w:t>پ</w:t>
      </w:r>
      <w:r w:rsidRPr="00DE08BC">
        <w:rPr>
          <w:rFonts w:cs="B Nazanin"/>
          <w:rtl/>
        </w:rPr>
        <w:t>،</w:t>
      </w:r>
      <w:r w:rsidRPr="00DE08BC">
        <w:rPr>
          <w:rFonts w:cs="B Nazanin" w:hint="cs"/>
          <w:rtl/>
        </w:rPr>
        <w:t xml:space="preserve"> </w:t>
      </w:r>
      <w:r w:rsidR="00615663">
        <w:rPr>
          <w:rFonts w:cs="B Nazanin" w:hint="cs"/>
          <w:rtl/>
        </w:rPr>
        <w:t>ت</w:t>
      </w:r>
      <w:r w:rsidRPr="00DE08BC">
        <w:rPr>
          <w:rFonts w:cs="B Nazanin"/>
          <w:rtl/>
        </w:rPr>
        <w:t>،</w:t>
      </w:r>
      <w:r w:rsidRPr="00DE08BC">
        <w:rPr>
          <w:rFonts w:cs="B Nazanin" w:hint="cs"/>
          <w:rtl/>
        </w:rPr>
        <w:t xml:space="preserve"> </w:t>
      </w:r>
      <w:r w:rsidR="00615663">
        <w:rPr>
          <w:rFonts w:cs="B Nazanin" w:hint="cs"/>
          <w:rtl/>
        </w:rPr>
        <w:t>ث</w:t>
      </w:r>
      <w:r w:rsidRPr="00DE08BC">
        <w:rPr>
          <w:rFonts w:cs="B Nazanin"/>
          <w:rtl/>
        </w:rPr>
        <w:t>،</w:t>
      </w:r>
      <w:r w:rsidRPr="00DE08BC">
        <w:rPr>
          <w:rFonts w:cs="B Nazanin" w:hint="cs"/>
          <w:rtl/>
        </w:rPr>
        <w:t xml:space="preserve"> </w:t>
      </w:r>
      <w:r w:rsidRPr="00DE08BC">
        <w:rPr>
          <w:rFonts w:cs="B Nazanin"/>
        </w:rPr>
        <w:t>…</w:t>
      </w:r>
      <w:r w:rsidRPr="00DE08BC">
        <w:rPr>
          <w:rFonts w:cs="B Nazanin"/>
          <w:rtl/>
        </w:rPr>
        <w:t>) شماره</w:t>
      </w:r>
      <w:r w:rsidRPr="00DE08BC">
        <w:rPr>
          <w:rFonts w:cs="B Nazanin" w:hint="cs"/>
          <w:rtl/>
        </w:rPr>
        <w:softHyphen/>
      </w:r>
      <w:r w:rsidRPr="00DE08BC">
        <w:rPr>
          <w:rFonts w:cs="B Nazanin"/>
          <w:rtl/>
        </w:rPr>
        <w:t>گذاري مي</w:t>
      </w:r>
      <w:r w:rsidRPr="00DE08BC">
        <w:rPr>
          <w:rFonts w:cs="B Nazanin" w:hint="cs"/>
          <w:rtl/>
        </w:rPr>
        <w:softHyphen/>
      </w:r>
      <w:r w:rsidRPr="00DE08BC">
        <w:rPr>
          <w:rFonts w:cs="B Nazanin"/>
          <w:rtl/>
        </w:rPr>
        <w:t>شوند. شماره</w:t>
      </w:r>
      <w:r w:rsidRPr="00DE08BC">
        <w:rPr>
          <w:rFonts w:cs="B Nazanin" w:hint="cs"/>
          <w:rtl/>
        </w:rPr>
        <w:softHyphen/>
      </w:r>
      <w:r w:rsidRPr="00DE08BC">
        <w:rPr>
          <w:rFonts w:cs="B Nazanin"/>
          <w:rtl/>
        </w:rPr>
        <w:t xml:space="preserve">گذاري با عدد از </w:t>
      </w:r>
      <w:r w:rsidRPr="00DE08BC">
        <w:rPr>
          <w:rFonts w:cs="B Nazanin" w:hint="cs"/>
          <w:rtl/>
        </w:rPr>
        <w:t>فصل اول</w:t>
      </w:r>
      <w:r w:rsidRPr="00DE08BC">
        <w:rPr>
          <w:rFonts w:cs="B Nazanin"/>
          <w:rtl/>
        </w:rPr>
        <w:t xml:space="preserve"> شروع شده و تا انتهاي پايان نامه (پيوست</w:t>
      </w:r>
      <w:r w:rsidRPr="00DE08BC">
        <w:rPr>
          <w:rFonts w:cs="B Nazanin" w:hint="cs"/>
          <w:rtl/>
        </w:rPr>
        <w:softHyphen/>
      </w:r>
      <w:r w:rsidRPr="00DE08BC">
        <w:rPr>
          <w:rFonts w:cs="B Nazanin"/>
          <w:rtl/>
        </w:rPr>
        <w:t>ها) ادامه خواهد داشت. طريقه شماره</w:t>
      </w:r>
      <w:r w:rsidRPr="00DE08BC">
        <w:rPr>
          <w:rFonts w:cs="B Nazanin" w:hint="cs"/>
          <w:rtl/>
        </w:rPr>
        <w:softHyphen/>
      </w:r>
      <w:r w:rsidRPr="00DE08BC">
        <w:rPr>
          <w:rFonts w:cs="B Nazanin"/>
          <w:rtl/>
        </w:rPr>
        <w:t>گذاري نيز</w:t>
      </w:r>
      <w:r w:rsidRPr="00DE08BC">
        <w:rPr>
          <w:rFonts w:cs="B Nazanin" w:hint="cs"/>
          <w:rtl/>
        </w:rPr>
        <w:t xml:space="preserve"> </w:t>
      </w:r>
      <w:r w:rsidRPr="00DE08BC">
        <w:rPr>
          <w:rFonts w:cs="B Nazanin"/>
          <w:rtl/>
        </w:rPr>
        <w:t>ب</w:t>
      </w:r>
      <w:r w:rsidRPr="00DE08BC">
        <w:rPr>
          <w:rFonts w:cs="B Nazanin" w:hint="cs"/>
          <w:rtl/>
        </w:rPr>
        <w:t xml:space="preserve">ه </w:t>
      </w:r>
      <w:r w:rsidRPr="00DE08BC">
        <w:rPr>
          <w:rFonts w:cs="B Nazanin"/>
          <w:rtl/>
        </w:rPr>
        <w:t xml:space="preserve">صورتي خواهد بود كه اعداد در قسمت وسط و </w:t>
      </w:r>
      <w:r w:rsidRPr="00DE08BC">
        <w:rPr>
          <w:rFonts w:cs="B Nazanin" w:hint="cs"/>
          <w:rtl/>
        </w:rPr>
        <w:t>پايين</w:t>
      </w:r>
      <w:r w:rsidRPr="00DE08BC">
        <w:rPr>
          <w:rFonts w:cs="B Nazanin"/>
          <w:rtl/>
        </w:rPr>
        <w:t xml:space="preserve"> هر صفحه قرار خواهد گرفت</w:t>
      </w:r>
      <w:r w:rsidRPr="00DE08BC">
        <w:rPr>
          <w:rFonts w:cs="B Nazanin" w:hint="cs"/>
          <w:rtl/>
        </w:rPr>
        <w:t>.</w:t>
      </w:r>
    </w:p>
    <w:p w14:paraId="0EF5418E" w14:textId="697B1DDB" w:rsidR="003F35EB" w:rsidRPr="00B86920" w:rsidRDefault="00C70FAD" w:rsidP="00C70FAD">
      <w:pPr>
        <w:pStyle w:val="Heading1"/>
        <w:keepLines/>
        <w:bidi/>
        <w:spacing w:before="360" w:after="120" w:line="259" w:lineRule="auto"/>
        <w:rPr>
          <w:rStyle w:val="Heading1Char"/>
          <w:rFonts w:ascii="B Nazanin" w:eastAsiaTheme="majorEastAsia" w:hAnsi="B Nazanin"/>
          <w:b/>
          <w:bCs/>
          <w:kern w:val="0"/>
          <w:rtl/>
        </w:rPr>
      </w:pPr>
      <w:bookmarkStart w:id="27" w:name="_Toc533418803"/>
      <w:bookmarkStart w:id="28" w:name="_Toc114868990"/>
      <w:r>
        <w:rPr>
          <w:rStyle w:val="Heading1Char"/>
          <w:rFonts w:ascii="B Nazanin" w:eastAsiaTheme="majorEastAsia" w:hAnsi="B Nazanin" w:hint="cs"/>
          <w:b/>
          <w:bCs/>
          <w:kern w:val="0"/>
          <w:rtl/>
        </w:rPr>
        <w:t xml:space="preserve">2-4 </w:t>
      </w:r>
      <w:r w:rsidR="003F35EB" w:rsidRPr="00B86920">
        <w:rPr>
          <w:rStyle w:val="Heading1Char"/>
          <w:rFonts w:ascii="B Nazanin" w:eastAsiaTheme="majorEastAsia" w:hAnsi="B Nazanin" w:hint="cs"/>
          <w:b/>
          <w:bCs/>
          <w:kern w:val="0"/>
          <w:rtl/>
        </w:rPr>
        <w:t>متن اصلي</w:t>
      </w:r>
      <w:bookmarkEnd w:id="27"/>
      <w:bookmarkEnd w:id="28"/>
    </w:p>
    <w:p w14:paraId="71E08F24" w14:textId="65936305" w:rsidR="003F35EB" w:rsidRDefault="003F35EB" w:rsidP="002B3A2C">
      <w:pPr>
        <w:pStyle w:val="a7"/>
        <w:ind w:firstLine="680"/>
        <w:jc w:val="both"/>
        <w:rPr>
          <w:rFonts w:cs="B Nazanin"/>
          <w:rtl/>
          <w:lang w:bidi="fa-IR"/>
        </w:rPr>
      </w:pPr>
      <w:r w:rsidRPr="00DE08BC">
        <w:rPr>
          <w:rFonts w:cs="B Nazanin" w:hint="cs"/>
          <w:rtl/>
          <w:lang w:bidi="fa-IR"/>
        </w:rPr>
        <w:t xml:space="preserve">متن </w:t>
      </w:r>
      <w:r w:rsidRPr="00E73E9D">
        <w:rPr>
          <w:rFonts w:ascii="Book Antiqua" w:hAnsi="Book Antiqua" w:cs="B Nazanin" w:hint="cs"/>
          <w:rtl/>
          <w:lang w:bidi="fa-IR"/>
        </w:rPr>
        <w:t>اصلي</w:t>
      </w:r>
      <w:r w:rsidRPr="00DE08BC">
        <w:rPr>
          <w:rFonts w:cs="B Nazanin" w:hint="cs"/>
          <w:rtl/>
          <w:lang w:bidi="fa-IR"/>
        </w:rPr>
        <w:t xml:space="preserve"> بايد با فونت </w:t>
      </w:r>
      <w:r w:rsidRPr="00DE08BC">
        <w:rPr>
          <w:rFonts w:cs="B Nazanin"/>
          <w:lang w:bidi="fa-IR"/>
        </w:rPr>
        <w:t>B Nazanin</w:t>
      </w:r>
      <w:r w:rsidRPr="00DE08BC">
        <w:rPr>
          <w:rFonts w:cs="B Nazanin" w:hint="cs"/>
          <w:rtl/>
          <w:lang w:bidi="fa-IR"/>
        </w:rPr>
        <w:t xml:space="preserve"> و اندازه 14 (معمولي يا </w:t>
      </w:r>
      <w:r w:rsidRPr="00DE08BC">
        <w:rPr>
          <w:rFonts w:cs="B Nazanin"/>
          <w:lang w:bidi="fa-IR"/>
        </w:rPr>
        <w:t>regular</w:t>
      </w:r>
      <w:r w:rsidRPr="00DE08BC">
        <w:rPr>
          <w:rFonts w:cs="B Nazanin" w:hint="cs"/>
          <w:rtl/>
          <w:lang w:bidi="fa-IR"/>
        </w:rPr>
        <w:t xml:space="preserve">) تايپ شود. ضمن اينکه براي تايپ کلمات انگليسي در متن اصلي بايد از فونت </w:t>
      </w:r>
      <w:r w:rsidRPr="00DE08BC">
        <w:rPr>
          <w:rFonts w:cs="B Nazanin"/>
          <w:lang w:bidi="fa-IR"/>
        </w:rPr>
        <w:t>Times New Roman</w:t>
      </w:r>
      <w:r w:rsidRPr="00DE08BC">
        <w:rPr>
          <w:rFonts w:cs="B Nazanin" w:hint="cs"/>
          <w:rtl/>
          <w:lang w:bidi="fa-IR"/>
        </w:rPr>
        <w:t xml:space="preserve"> و اندازه 12 (معمولي يا </w:t>
      </w:r>
      <w:r w:rsidRPr="00DE08BC">
        <w:rPr>
          <w:rFonts w:cs="B Nazanin"/>
          <w:lang w:bidi="fa-IR"/>
        </w:rPr>
        <w:t>regular</w:t>
      </w:r>
      <w:r w:rsidRPr="00DE08BC">
        <w:rPr>
          <w:rFonts w:cs="B Nazanin" w:hint="cs"/>
          <w:rtl/>
          <w:lang w:bidi="fa-IR"/>
        </w:rPr>
        <w:t>) استفاده شود. همچنين، پاراگراف</w:t>
      </w:r>
      <w:r w:rsidRPr="00DE08BC">
        <w:rPr>
          <w:rFonts w:cs="B Nazanin" w:hint="cs"/>
          <w:rtl/>
          <w:lang w:bidi="fa-IR"/>
        </w:rPr>
        <w:softHyphen/>
        <w:t xml:space="preserve">هاي متن اصلي بايد به صورت راست به چپ و </w:t>
      </w:r>
      <w:r w:rsidRPr="00DE08BC">
        <w:rPr>
          <w:rFonts w:cs="B Nazanin"/>
          <w:lang w:bidi="fa-IR"/>
        </w:rPr>
        <w:t>Justified</w:t>
      </w:r>
      <w:r w:rsidRPr="00DE08BC">
        <w:rPr>
          <w:rFonts w:cs="B Nazanin" w:hint="cs"/>
          <w:rtl/>
          <w:lang w:bidi="fa-IR"/>
        </w:rPr>
        <w:t xml:space="preserve"> تنظيم شود. همچنين، فاصله خطوط بايد به صورت </w:t>
      </w:r>
      <w:r w:rsidRPr="00DE08BC">
        <w:rPr>
          <w:rFonts w:cs="B Nazanin"/>
          <w:lang w:bidi="fa-IR"/>
        </w:rPr>
        <w:t>Multiple 1.2</w:t>
      </w:r>
      <w:r w:rsidRPr="00DE08BC">
        <w:rPr>
          <w:rFonts w:cs="B Nazanin" w:hint="cs"/>
          <w:rtl/>
          <w:lang w:bidi="fa-IR"/>
        </w:rPr>
        <w:t xml:space="preserve"> تنظيم شود.</w:t>
      </w:r>
    </w:p>
    <w:p w14:paraId="4EE05EE0" w14:textId="4FD5EE00" w:rsidR="003F35EB" w:rsidRPr="00B86920" w:rsidRDefault="00C70FAD" w:rsidP="00C70FAD">
      <w:pPr>
        <w:pStyle w:val="Heading1"/>
        <w:keepLines/>
        <w:bidi/>
        <w:spacing w:before="360" w:after="120" w:line="259" w:lineRule="auto"/>
        <w:rPr>
          <w:rStyle w:val="Heading1Char"/>
          <w:rFonts w:ascii="B Nazanin" w:eastAsiaTheme="majorEastAsia" w:hAnsi="B Nazanin"/>
          <w:b/>
          <w:bCs/>
          <w:kern w:val="0"/>
          <w:rtl/>
        </w:rPr>
      </w:pPr>
      <w:bookmarkStart w:id="29" w:name="_Toc533418804"/>
      <w:bookmarkStart w:id="30" w:name="_Toc114868991"/>
      <w:r>
        <w:rPr>
          <w:rStyle w:val="Heading1Char"/>
          <w:rFonts w:ascii="B Nazanin" w:eastAsiaTheme="majorEastAsia" w:hAnsi="B Nazanin" w:hint="cs"/>
          <w:b/>
          <w:bCs/>
          <w:kern w:val="0"/>
          <w:rtl/>
        </w:rPr>
        <w:t xml:space="preserve">2-5 </w:t>
      </w:r>
      <w:r w:rsidR="003F35EB" w:rsidRPr="00B86920">
        <w:rPr>
          <w:rStyle w:val="Heading1Char"/>
          <w:rFonts w:ascii="B Nazanin" w:eastAsiaTheme="majorEastAsia" w:hAnsi="B Nazanin" w:hint="cs"/>
          <w:b/>
          <w:bCs/>
          <w:kern w:val="0"/>
          <w:rtl/>
        </w:rPr>
        <w:t>عناوين بخش</w:t>
      </w:r>
      <w:r w:rsidR="003F35EB" w:rsidRPr="00B86920">
        <w:rPr>
          <w:rStyle w:val="Heading1Char"/>
          <w:rFonts w:ascii="B Nazanin" w:eastAsiaTheme="majorEastAsia" w:hAnsi="B Nazanin" w:hint="cs"/>
          <w:b/>
          <w:bCs/>
          <w:kern w:val="0"/>
          <w:rtl/>
        </w:rPr>
        <w:softHyphen/>
        <w:t>ها</w:t>
      </w:r>
      <w:bookmarkEnd w:id="29"/>
      <w:bookmarkEnd w:id="30"/>
    </w:p>
    <w:p w14:paraId="10A48887" w14:textId="640EF282" w:rsidR="003F35EB" w:rsidRDefault="003F35EB" w:rsidP="002B3A2C">
      <w:pPr>
        <w:pStyle w:val="a7"/>
        <w:ind w:firstLine="680"/>
        <w:jc w:val="both"/>
        <w:rPr>
          <w:rFonts w:cs="B Nazanin"/>
          <w:rtl/>
          <w:lang w:bidi="fa-IR"/>
        </w:rPr>
      </w:pPr>
      <w:r w:rsidRPr="00DE08BC">
        <w:rPr>
          <w:rFonts w:cs="B Nazanin" w:hint="cs"/>
          <w:rtl/>
          <w:lang w:bidi="fa-IR"/>
        </w:rPr>
        <w:t xml:space="preserve">عناوين </w:t>
      </w:r>
      <w:r w:rsidRPr="002B3A2C">
        <w:rPr>
          <w:rFonts w:ascii="Book Antiqua" w:hAnsi="Book Antiqua" w:cs="B Nazanin" w:hint="cs"/>
          <w:rtl/>
          <w:lang w:bidi="fa-IR"/>
        </w:rPr>
        <w:t>بخش</w:t>
      </w:r>
      <w:r w:rsidRPr="002B3A2C">
        <w:rPr>
          <w:rFonts w:ascii="Book Antiqua" w:hAnsi="Book Antiqua" w:cs="B Nazanin"/>
          <w:rtl/>
          <w:lang w:bidi="fa-IR"/>
        </w:rPr>
        <w:softHyphen/>
      </w:r>
      <w:r w:rsidRPr="002B3A2C">
        <w:rPr>
          <w:rFonts w:ascii="Book Antiqua" w:hAnsi="Book Antiqua" w:cs="B Nazanin" w:hint="cs"/>
          <w:rtl/>
          <w:lang w:bidi="fa-IR"/>
        </w:rPr>
        <w:t>ها</w:t>
      </w:r>
      <w:r w:rsidRPr="00DE08BC">
        <w:rPr>
          <w:rFonts w:cs="B Nazanin" w:hint="cs"/>
          <w:rtl/>
          <w:lang w:bidi="fa-IR"/>
        </w:rPr>
        <w:t xml:space="preserve"> (مثل 1-2) با فونت </w:t>
      </w:r>
      <w:r w:rsidRPr="00DE08BC">
        <w:rPr>
          <w:rFonts w:cs="B Nazanin"/>
          <w:lang w:bidi="fa-IR"/>
        </w:rPr>
        <w:t>B Nazanin</w:t>
      </w:r>
      <w:r w:rsidRPr="00DE08BC">
        <w:rPr>
          <w:rFonts w:cs="B Nazanin" w:hint="cs"/>
          <w:rtl/>
          <w:lang w:bidi="fa-IR"/>
        </w:rPr>
        <w:t xml:space="preserve"> و اندازه 18 به صورت تيره (</w:t>
      </w:r>
      <w:r w:rsidRPr="00DE08BC">
        <w:rPr>
          <w:rFonts w:cs="B Nazanin"/>
          <w:lang w:bidi="fa-IR"/>
        </w:rPr>
        <w:t>Bold</w:t>
      </w:r>
      <w:r w:rsidRPr="00DE08BC">
        <w:rPr>
          <w:rFonts w:cs="B Nazanin" w:hint="cs"/>
          <w:rtl/>
          <w:lang w:bidi="fa-IR"/>
        </w:rPr>
        <w:t xml:space="preserve">) تايپ شود و </w:t>
      </w:r>
      <w:r w:rsidRPr="00DE08BC">
        <w:rPr>
          <w:rFonts w:cs="B Nazanin" w:hint="cs"/>
          <w:rtl/>
          <w:lang w:bidi="fa-IR"/>
        </w:rPr>
        <w:lastRenderedPageBreak/>
        <w:t>زير بخش</w:t>
      </w:r>
      <w:r w:rsidRPr="00DE08BC">
        <w:rPr>
          <w:rFonts w:cs="B Nazanin"/>
          <w:rtl/>
          <w:lang w:bidi="fa-IR"/>
        </w:rPr>
        <w:softHyphen/>
      </w:r>
      <w:r w:rsidRPr="00DE08BC">
        <w:rPr>
          <w:rFonts w:cs="B Nazanin" w:hint="cs"/>
          <w:rtl/>
          <w:lang w:bidi="fa-IR"/>
        </w:rPr>
        <w:t xml:space="preserve">ها (مثل 1-2-1) </w:t>
      </w:r>
      <w:r w:rsidRPr="00AC3F37">
        <w:rPr>
          <w:rFonts w:cs="B Nazanin" w:hint="cs"/>
          <w:rtl/>
        </w:rPr>
        <w:t>بايد با فونت</w:t>
      </w:r>
      <w:r w:rsidRPr="00DE08BC">
        <w:rPr>
          <w:rFonts w:cs="B Nazanin" w:hint="cs"/>
          <w:rtl/>
          <w:lang w:bidi="fa-IR"/>
        </w:rPr>
        <w:t xml:space="preserve"> </w:t>
      </w:r>
      <w:r w:rsidRPr="00DE08BC">
        <w:rPr>
          <w:rFonts w:cs="B Nazanin"/>
          <w:lang w:bidi="fa-IR"/>
        </w:rPr>
        <w:t>B Nazanin</w:t>
      </w:r>
      <w:r w:rsidRPr="00DE08BC">
        <w:rPr>
          <w:rFonts w:cs="B Nazanin" w:hint="cs"/>
          <w:rtl/>
          <w:lang w:bidi="fa-IR"/>
        </w:rPr>
        <w:t xml:space="preserve"> و اندازه 16 به صورت تيره (</w:t>
      </w:r>
      <w:r w:rsidRPr="00DE08BC">
        <w:rPr>
          <w:rFonts w:cs="B Nazanin"/>
          <w:lang w:bidi="fa-IR"/>
        </w:rPr>
        <w:t>Bold</w:t>
      </w:r>
      <w:r w:rsidRPr="00DE08BC">
        <w:rPr>
          <w:rFonts w:cs="B Nazanin" w:hint="cs"/>
          <w:rtl/>
          <w:lang w:bidi="fa-IR"/>
        </w:rPr>
        <w:t>) تايپ شود</w:t>
      </w:r>
      <w:r w:rsidRPr="00DE08BC">
        <w:rPr>
          <w:rFonts w:cs="B Nazanin"/>
          <w:lang w:bidi="fa-IR"/>
        </w:rPr>
        <w:t>.</w:t>
      </w:r>
      <w:r w:rsidRPr="00DE08BC">
        <w:rPr>
          <w:rFonts w:cs="B Nazanin" w:hint="cs"/>
          <w:rtl/>
          <w:lang w:bidi="fa-IR"/>
        </w:rPr>
        <w:t xml:space="preserve"> همچنين، فاصله (</w:t>
      </w:r>
      <w:r w:rsidRPr="00DE08BC">
        <w:rPr>
          <w:rFonts w:cs="B Nazanin"/>
          <w:lang w:bidi="fa-IR"/>
        </w:rPr>
        <w:t>Spacing</w:t>
      </w:r>
      <w:r w:rsidRPr="00DE08BC">
        <w:rPr>
          <w:rFonts w:cs="B Nazanin" w:hint="cs"/>
          <w:rtl/>
          <w:lang w:bidi="fa-IR"/>
        </w:rPr>
        <w:t xml:space="preserve">) براي عناوين بايد به صورت </w:t>
      </w:r>
      <w:r w:rsidRPr="00DE08BC">
        <w:rPr>
          <w:rFonts w:cs="B Nazanin"/>
          <w:lang w:bidi="fa-IR"/>
        </w:rPr>
        <w:t>Before 18pt</w:t>
      </w:r>
      <w:r w:rsidRPr="00DE08BC">
        <w:rPr>
          <w:rFonts w:cs="B Nazanin" w:hint="cs"/>
          <w:rtl/>
          <w:lang w:bidi="fa-IR"/>
        </w:rPr>
        <w:t xml:space="preserve"> و </w:t>
      </w:r>
      <w:r w:rsidRPr="00DE08BC">
        <w:rPr>
          <w:rFonts w:cs="B Nazanin"/>
          <w:lang w:bidi="fa-IR"/>
        </w:rPr>
        <w:t>After 6pt</w:t>
      </w:r>
      <w:r w:rsidRPr="00DE08BC">
        <w:rPr>
          <w:rFonts w:cs="B Nazanin" w:hint="cs"/>
          <w:rtl/>
          <w:lang w:bidi="fa-IR"/>
        </w:rPr>
        <w:t xml:space="preserve"> تعريف شود. </w:t>
      </w:r>
    </w:p>
    <w:p w14:paraId="13164BA8" w14:textId="33137284" w:rsidR="003F35EB" w:rsidRPr="00596718" w:rsidRDefault="00C70FAD" w:rsidP="00C70FAD">
      <w:pPr>
        <w:pStyle w:val="Heading1"/>
        <w:keepLines/>
        <w:bidi/>
        <w:spacing w:before="360" w:after="120" w:line="259" w:lineRule="auto"/>
        <w:rPr>
          <w:rStyle w:val="Heading1Char"/>
          <w:rFonts w:ascii="B Nazanin" w:eastAsiaTheme="majorEastAsia" w:hAnsi="B Nazanin"/>
          <w:b/>
          <w:bCs/>
          <w:kern w:val="0"/>
          <w:rtl/>
        </w:rPr>
      </w:pPr>
      <w:bookmarkStart w:id="31" w:name="_Toc533418805"/>
      <w:bookmarkStart w:id="32" w:name="_Toc114868992"/>
      <w:r>
        <w:rPr>
          <w:rStyle w:val="Heading1Char"/>
          <w:rFonts w:ascii="B Nazanin" w:eastAsiaTheme="majorEastAsia" w:hAnsi="B Nazanin" w:hint="cs"/>
          <w:b/>
          <w:bCs/>
          <w:kern w:val="0"/>
          <w:rtl/>
        </w:rPr>
        <w:t xml:space="preserve">2-6 </w:t>
      </w:r>
      <w:r w:rsidR="003F35EB" w:rsidRPr="00596718">
        <w:rPr>
          <w:rStyle w:val="Heading1Char"/>
          <w:rFonts w:ascii="B Nazanin" w:eastAsiaTheme="majorEastAsia" w:hAnsi="B Nazanin" w:hint="cs"/>
          <w:b/>
          <w:bCs/>
          <w:kern w:val="0"/>
          <w:rtl/>
        </w:rPr>
        <w:t>پاورقي</w:t>
      </w:r>
      <w:bookmarkEnd w:id="31"/>
      <w:bookmarkEnd w:id="32"/>
    </w:p>
    <w:p w14:paraId="596130BD" w14:textId="3FE43A37" w:rsidR="003F35EB" w:rsidRDefault="003F35EB" w:rsidP="002B3A2C">
      <w:pPr>
        <w:pStyle w:val="a7"/>
        <w:ind w:firstLine="680"/>
        <w:jc w:val="both"/>
        <w:rPr>
          <w:rFonts w:cs="B Nazanin"/>
          <w:color w:val="000000" w:themeColor="text1"/>
          <w:sz w:val="28"/>
          <w:rtl/>
          <w:lang w:bidi="fa-IR"/>
        </w:rPr>
      </w:pPr>
      <w:r w:rsidRPr="00DE08BC">
        <w:rPr>
          <w:rFonts w:cs="B Nazanin" w:hint="cs"/>
          <w:rtl/>
          <w:lang w:bidi="fa-IR"/>
        </w:rPr>
        <w:t xml:space="preserve">به منظور </w:t>
      </w:r>
      <w:r w:rsidRPr="00E73E9D">
        <w:rPr>
          <w:rFonts w:ascii="Book Antiqua" w:hAnsi="Book Antiqua" w:cs="B Nazanin" w:hint="cs"/>
          <w:rtl/>
          <w:lang w:bidi="fa-IR"/>
        </w:rPr>
        <w:t>توضيح</w:t>
      </w:r>
      <w:r w:rsidRPr="00DE08BC">
        <w:rPr>
          <w:rFonts w:cs="B Nazanin" w:hint="cs"/>
          <w:rtl/>
          <w:lang w:bidi="fa-IR"/>
        </w:rPr>
        <w:t xml:space="preserve"> برخي واژگان، بيان معادل انگليسي در واژه</w:t>
      </w:r>
      <w:r w:rsidRPr="00DE08BC">
        <w:rPr>
          <w:rFonts w:cs="B Nazanin" w:hint="cs"/>
          <w:rtl/>
          <w:lang w:bidi="fa-IR"/>
        </w:rPr>
        <w:softHyphen/>
        <w:t>هاي ترجمه شده و چند پهلو، توضيح کلمات مخفف و نيز بيان فرم نوشتاري انگليسي اسامي افراد خارجي (به منظور کمک به تلفظ صحيح) از پاورقي</w:t>
      </w:r>
      <w:r w:rsidRPr="00DE08BC">
        <w:rPr>
          <w:rStyle w:val="FootnoteReference"/>
          <w:rFonts w:cs="B Nazanin"/>
          <w:rtl/>
          <w:lang w:bidi="fa-IR"/>
        </w:rPr>
        <w:footnoteReference w:id="5"/>
      </w:r>
      <w:r w:rsidRPr="00DE08BC">
        <w:rPr>
          <w:rFonts w:cs="B Nazanin" w:hint="cs"/>
          <w:rtl/>
          <w:lang w:bidi="fa-IR"/>
        </w:rPr>
        <w:t xml:space="preserve"> استفاده </w:t>
      </w:r>
      <w:r w:rsidRPr="00DE08BC">
        <w:rPr>
          <w:rFonts w:cs="B Nazanin" w:hint="cs"/>
          <w:color w:val="000000" w:themeColor="text1"/>
          <w:rtl/>
          <w:lang w:bidi="fa-IR"/>
        </w:rPr>
        <w:t>مي</w:t>
      </w:r>
      <w:r w:rsidRPr="00DE08BC">
        <w:rPr>
          <w:rFonts w:cs="B Nazanin" w:hint="cs"/>
          <w:color w:val="000000" w:themeColor="text1"/>
          <w:rtl/>
          <w:lang w:bidi="fa-IR"/>
        </w:rPr>
        <w:softHyphen/>
        <w:t xml:space="preserve">شود. مثل </w:t>
      </w:r>
      <w:r w:rsidRPr="00DE08BC">
        <w:rPr>
          <w:rFonts w:cs="B Nazanin" w:hint="cs"/>
          <w:color w:val="000000" w:themeColor="text1"/>
          <w:sz w:val="28"/>
          <w:rtl/>
          <w:lang w:bidi="fa-IR"/>
        </w:rPr>
        <w:t>دي</w:t>
      </w:r>
      <w:r w:rsidRPr="00DE08BC">
        <w:rPr>
          <w:rFonts w:cs="B Nazanin" w:hint="cs"/>
          <w:color w:val="000000" w:themeColor="text1"/>
          <w:sz w:val="28"/>
          <w:rtl/>
          <w:lang w:bidi="fa-IR"/>
        </w:rPr>
        <w:softHyphen/>
        <w:t>دير</w:t>
      </w:r>
      <w:bookmarkStart w:id="33" w:name="OLE_LINK14"/>
      <w:bookmarkStart w:id="34" w:name="OLE_LINK15"/>
      <w:r w:rsidRPr="00DE08BC">
        <w:rPr>
          <w:rStyle w:val="FootnoteReference"/>
          <w:rFonts w:cs="B Nazanin"/>
          <w:color w:val="000000" w:themeColor="text1"/>
          <w:sz w:val="28"/>
          <w:rtl/>
          <w:lang w:bidi="fa-IR"/>
        </w:rPr>
        <w:footnoteReference w:id="6"/>
      </w:r>
      <w:bookmarkEnd w:id="33"/>
      <w:bookmarkEnd w:id="34"/>
      <w:r w:rsidRPr="00DE08BC">
        <w:rPr>
          <w:rFonts w:cs="B Nazanin" w:hint="cs"/>
          <w:color w:val="000000" w:themeColor="text1"/>
          <w:sz w:val="28"/>
          <w:rtl/>
          <w:lang w:bidi="fa-IR"/>
        </w:rPr>
        <w:t>، لو</w:t>
      </w:r>
      <w:r w:rsidRPr="00DE08BC">
        <w:rPr>
          <w:rStyle w:val="FootnoteReference"/>
          <w:rFonts w:cs="B Nazanin"/>
          <w:color w:val="000000" w:themeColor="text1"/>
          <w:sz w:val="28"/>
          <w:rtl/>
          <w:lang w:bidi="fa-IR"/>
        </w:rPr>
        <w:footnoteReference w:id="7"/>
      </w:r>
      <w:r w:rsidRPr="00DE08BC">
        <w:rPr>
          <w:rFonts w:cs="B Nazanin" w:hint="cs"/>
          <w:color w:val="000000" w:themeColor="text1"/>
          <w:sz w:val="28"/>
          <w:rtl/>
          <w:lang w:bidi="fa-IR"/>
        </w:rPr>
        <w:t xml:space="preserve">، </w:t>
      </w:r>
      <w:r w:rsidRPr="009C7D18">
        <w:rPr>
          <w:rFonts w:cs="B Nazanin"/>
          <w:color w:val="000000" w:themeColor="text1"/>
          <w:szCs w:val="24"/>
          <w:lang w:bidi="fa-IR"/>
        </w:rPr>
        <w:t>PMV</w:t>
      </w:r>
      <w:r w:rsidRPr="00DE08BC">
        <w:rPr>
          <w:rStyle w:val="FootnoteReference"/>
          <w:rFonts w:cs="B Nazanin"/>
          <w:color w:val="000000" w:themeColor="text1"/>
          <w:sz w:val="28"/>
          <w:rtl/>
          <w:lang w:bidi="fa-IR"/>
        </w:rPr>
        <w:footnoteReference w:id="8"/>
      </w:r>
      <w:r w:rsidRPr="00DE08BC">
        <w:rPr>
          <w:rFonts w:cs="B Nazanin" w:hint="cs"/>
          <w:color w:val="000000" w:themeColor="text1"/>
          <w:sz w:val="28"/>
          <w:rtl/>
          <w:lang w:bidi="fa-IR"/>
        </w:rPr>
        <w:t xml:space="preserve"> . اندازه فونت پاورقي فارسي بايد 10 و پاورقي انگليسي بايد 8 باشد.</w:t>
      </w:r>
    </w:p>
    <w:p w14:paraId="0097B228" w14:textId="2C62DE4A" w:rsidR="003F35EB" w:rsidRPr="00596718" w:rsidRDefault="00C70FAD" w:rsidP="00C70FAD">
      <w:pPr>
        <w:pStyle w:val="Heading1"/>
        <w:keepLines/>
        <w:bidi/>
        <w:spacing w:before="360" w:after="120" w:line="259" w:lineRule="auto"/>
        <w:rPr>
          <w:rStyle w:val="Heading1Char"/>
          <w:rFonts w:ascii="B Nazanin" w:eastAsiaTheme="majorEastAsia" w:hAnsi="B Nazanin"/>
          <w:b/>
          <w:bCs/>
          <w:kern w:val="0"/>
          <w:rtl/>
        </w:rPr>
      </w:pPr>
      <w:bookmarkStart w:id="35" w:name="_Toc533418806"/>
      <w:bookmarkStart w:id="36" w:name="_Toc114868993"/>
      <w:r>
        <w:rPr>
          <w:rStyle w:val="Heading1Char"/>
          <w:rFonts w:ascii="B Nazanin" w:eastAsiaTheme="majorEastAsia" w:hAnsi="B Nazanin" w:hint="cs"/>
          <w:b/>
          <w:bCs/>
          <w:kern w:val="0"/>
          <w:rtl/>
        </w:rPr>
        <w:t xml:space="preserve">2-7 </w:t>
      </w:r>
      <w:r w:rsidR="003F35EB" w:rsidRPr="00596718">
        <w:rPr>
          <w:rStyle w:val="Heading1Char"/>
          <w:rFonts w:ascii="B Nazanin" w:eastAsiaTheme="majorEastAsia" w:hAnsi="B Nazanin" w:hint="cs"/>
          <w:b/>
          <w:bCs/>
          <w:kern w:val="0"/>
          <w:rtl/>
        </w:rPr>
        <w:t>شکل</w:t>
      </w:r>
      <w:r w:rsidR="00AC3F37">
        <w:rPr>
          <w:rStyle w:val="Heading1Char"/>
          <w:rFonts w:ascii="B Nazanin" w:eastAsiaTheme="majorEastAsia" w:hAnsi="B Nazanin"/>
          <w:b/>
          <w:bCs/>
          <w:kern w:val="0"/>
          <w:rtl/>
        </w:rPr>
        <w:softHyphen/>
      </w:r>
      <w:r w:rsidR="003F35EB" w:rsidRPr="00596718">
        <w:rPr>
          <w:rStyle w:val="Heading1Char"/>
          <w:rFonts w:ascii="B Nazanin" w:eastAsiaTheme="majorEastAsia" w:hAnsi="B Nazanin" w:hint="cs"/>
          <w:b/>
          <w:bCs/>
          <w:kern w:val="0"/>
          <w:rtl/>
        </w:rPr>
        <w:t>ها</w:t>
      </w:r>
      <w:bookmarkEnd w:id="35"/>
      <w:bookmarkEnd w:id="36"/>
    </w:p>
    <w:p w14:paraId="569A66CC" w14:textId="623D28CF" w:rsidR="003F35EB" w:rsidRPr="00726CA3" w:rsidRDefault="003F35EB" w:rsidP="002B3A2C">
      <w:pPr>
        <w:pStyle w:val="a7"/>
        <w:ind w:firstLine="680"/>
        <w:jc w:val="both"/>
        <w:rPr>
          <w:rFonts w:cs="B Nazanin"/>
          <w:color w:val="000000" w:themeColor="text1"/>
          <w:u w:val="thick"/>
          <w:rtl/>
          <w:lang w:bidi="fa-IR"/>
        </w:rPr>
      </w:pPr>
      <w:r w:rsidRPr="00DE08BC">
        <w:rPr>
          <w:rFonts w:cs="B Nazanin" w:hint="cs"/>
          <w:rtl/>
          <w:lang w:bidi="fa-IR"/>
        </w:rPr>
        <w:t>شکل</w:t>
      </w:r>
      <w:r w:rsidRPr="00DE08BC">
        <w:rPr>
          <w:rFonts w:cs="B Nazanin"/>
          <w:rtl/>
          <w:lang w:bidi="fa-IR"/>
        </w:rPr>
        <w:softHyphen/>
      </w:r>
      <w:r w:rsidRPr="00DE08BC">
        <w:rPr>
          <w:rFonts w:cs="B Nazanin" w:hint="cs"/>
          <w:rtl/>
          <w:lang w:bidi="fa-IR"/>
        </w:rPr>
        <w:t xml:space="preserve">ها بايد </w:t>
      </w:r>
      <w:r w:rsidRPr="00E73E9D">
        <w:rPr>
          <w:rFonts w:ascii="Book Antiqua" w:hAnsi="Book Antiqua" w:cs="B Nazanin" w:hint="cs"/>
          <w:rtl/>
          <w:lang w:bidi="fa-IR"/>
        </w:rPr>
        <w:t>تا</w:t>
      </w:r>
      <w:r w:rsidRPr="00DE08BC">
        <w:rPr>
          <w:rFonts w:cs="B Nazanin" w:hint="cs"/>
          <w:rtl/>
          <w:lang w:bidi="fa-IR"/>
        </w:rPr>
        <w:t xml:space="preserve"> حد </w:t>
      </w:r>
      <w:r w:rsidRPr="002B3A2C">
        <w:rPr>
          <w:rFonts w:ascii="Book Antiqua" w:hAnsi="Book Antiqua" w:cs="B Nazanin" w:hint="cs"/>
          <w:rtl/>
          <w:lang w:bidi="fa-IR"/>
        </w:rPr>
        <w:t>امکان</w:t>
      </w:r>
      <w:r w:rsidRPr="00DE08BC">
        <w:rPr>
          <w:rFonts w:cs="B Nazanin" w:hint="cs"/>
          <w:rtl/>
          <w:lang w:bidi="fa-IR"/>
        </w:rPr>
        <w:t xml:space="preserve"> به صورت سياه و سفيد و واضح تنظيم شود. همچنين عنوان شکل</w:t>
      </w:r>
      <w:r w:rsidRPr="00DE08BC">
        <w:rPr>
          <w:rFonts w:cs="B Nazanin"/>
          <w:rtl/>
          <w:lang w:bidi="fa-IR"/>
        </w:rPr>
        <w:softHyphen/>
      </w:r>
      <w:r w:rsidRPr="00DE08BC">
        <w:rPr>
          <w:rFonts w:cs="B Nazanin" w:hint="cs"/>
          <w:rtl/>
          <w:lang w:bidi="fa-IR"/>
        </w:rPr>
        <w:t>ها بايد به صورت وسط</w:t>
      </w:r>
      <w:r w:rsidRPr="00DE08BC">
        <w:rPr>
          <w:rFonts w:cs="B Nazanin" w:hint="cs"/>
          <w:color w:val="000000" w:themeColor="text1"/>
          <w:rtl/>
          <w:lang w:bidi="fa-IR"/>
        </w:rPr>
        <w:t xml:space="preserve"> چين و با فونت </w:t>
      </w:r>
      <w:r w:rsidRPr="00DE08BC">
        <w:rPr>
          <w:rFonts w:cs="B Nazanin"/>
          <w:color w:val="000000" w:themeColor="text1"/>
          <w:lang w:bidi="fa-IR"/>
        </w:rPr>
        <w:t>B Nazanin</w:t>
      </w:r>
      <w:r w:rsidRPr="00DE08BC">
        <w:rPr>
          <w:rFonts w:cs="B Nazanin" w:hint="cs"/>
          <w:color w:val="000000" w:themeColor="text1"/>
          <w:rtl/>
          <w:lang w:bidi="fa-IR"/>
        </w:rPr>
        <w:t xml:space="preserve"> با اندازه 12 و </w:t>
      </w:r>
      <w:r w:rsidRPr="00DE08BC">
        <w:rPr>
          <w:rFonts w:cs="B Nazanin"/>
          <w:color w:val="000000" w:themeColor="text1"/>
          <w:lang w:bidi="fa-IR"/>
        </w:rPr>
        <w:t>Regular</w:t>
      </w:r>
      <w:r w:rsidRPr="00DE08BC">
        <w:rPr>
          <w:rFonts w:cs="B Nazanin" w:hint="cs"/>
          <w:color w:val="000000" w:themeColor="text1"/>
          <w:rtl/>
          <w:lang w:bidi="fa-IR"/>
        </w:rPr>
        <w:t xml:space="preserve"> تايپ شود. دقت شود که محورهاي عمودي و افقي داراي برچسب و واحد مناسب باشند. همچنين بايد اعداد روي محورها به اندازه</w:t>
      </w:r>
      <w:r w:rsidRPr="00DE08BC">
        <w:rPr>
          <w:rFonts w:cs="B Nazanin" w:hint="cs"/>
          <w:color w:val="000000" w:themeColor="text1"/>
          <w:rtl/>
          <w:lang w:bidi="fa-IR"/>
        </w:rPr>
        <w:softHyphen/>
        <w:t xml:space="preserve"> کافي بزرگ و خوانا باشد. </w:t>
      </w:r>
      <w:r w:rsidRPr="00DE08BC">
        <w:rPr>
          <w:rFonts w:cs="B Nazanin"/>
          <w:color w:val="000000"/>
          <w:rtl/>
        </w:rPr>
        <w:t>بين كليه شكل‌ها، جدول‌ها، فرمول‌ها و متن پايان‌نامه در قسمت پائين و بالاي شكل يا جدول يك سطر خالي لازم است ولي بين عناوين شكل‌ها يا جدول‌ها با خود شكل‌ها و جدول‌ها سطر خالي لازم نيست.</w:t>
      </w:r>
      <w:r w:rsidR="007D04E3">
        <w:rPr>
          <w:rFonts w:cs="B Nazanin" w:hint="cs"/>
          <w:color w:val="000000"/>
          <w:rtl/>
        </w:rPr>
        <w:t xml:space="preserve"> </w:t>
      </w:r>
      <w:r w:rsidR="007D04E3" w:rsidRPr="00726CA3">
        <w:rPr>
          <w:rFonts w:cs="B Nazanin" w:hint="cs"/>
          <w:color w:val="000000"/>
          <w:u w:val="thick"/>
          <w:rtl/>
        </w:rPr>
        <w:t xml:space="preserve">به منظور کاهش حجم فایل نهایی </w:t>
      </w:r>
      <w:r w:rsidR="00AC3F37" w:rsidRPr="00726CA3">
        <w:rPr>
          <w:rFonts w:cs="B Nazanin" w:hint="cs"/>
          <w:color w:val="000000"/>
          <w:u w:val="thick"/>
          <w:rtl/>
        </w:rPr>
        <w:t>پیشنهاد می</w:t>
      </w:r>
      <w:r w:rsidR="00AC3F37" w:rsidRPr="00726CA3">
        <w:rPr>
          <w:rFonts w:cs="B Nazanin"/>
          <w:color w:val="000000"/>
          <w:u w:val="thick"/>
          <w:rtl/>
        </w:rPr>
        <w:softHyphen/>
      </w:r>
      <w:r w:rsidR="00AC3F37" w:rsidRPr="00726CA3">
        <w:rPr>
          <w:rFonts w:cs="B Nazanin" w:hint="cs"/>
          <w:color w:val="000000"/>
          <w:u w:val="thick"/>
          <w:rtl/>
        </w:rPr>
        <w:t>شود عکس</w:t>
      </w:r>
      <w:r w:rsidR="00AC3F37" w:rsidRPr="00726CA3">
        <w:rPr>
          <w:rFonts w:cs="B Nazanin"/>
          <w:color w:val="000000"/>
          <w:u w:val="thick"/>
          <w:rtl/>
        </w:rPr>
        <w:softHyphen/>
      </w:r>
      <w:r w:rsidR="00AC3F37" w:rsidRPr="00726CA3">
        <w:rPr>
          <w:rFonts w:cs="B Nazanin" w:hint="cs"/>
          <w:color w:val="000000"/>
          <w:u w:val="thick"/>
          <w:rtl/>
        </w:rPr>
        <w:t xml:space="preserve">های مورد نظر خود را از طریق منو </w:t>
      </w:r>
      <w:r w:rsidR="00AC3F37" w:rsidRPr="00726CA3">
        <w:rPr>
          <w:rFonts w:cs="B Nazanin"/>
          <w:color w:val="000000"/>
          <w:u w:val="thick"/>
        </w:rPr>
        <w:t>Insert/Picture</w:t>
      </w:r>
      <w:r w:rsidR="00AC3F37" w:rsidRPr="00726CA3">
        <w:rPr>
          <w:rFonts w:cs="B Nazanin" w:hint="cs"/>
          <w:color w:val="000000"/>
          <w:u w:val="thick"/>
          <w:rtl/>
          <w:lang w:bidi="fa-IR"/>
        </w:rPr>
        <w:t xml:space="preserve"> در نرم</w:t>
      </w:r>
      <w:r w:rsidR="00AC3F37" w:rsidRPr="00726CA3">
        <w:rPr>
          <w:rFonts w:cs="B Nazanin"/>
          <w:color w:val="000000"/>
          <w:u w:val="thick"/>
          <w:rtl/>
          <w:lang w:bidi="fa-IR"/>
        </w:rPr>
        <w:softHyphen/>
      </w:r>
      <w:r w:rsidR="00AC3F37" w:rsidRPr="00726CA3">
        <w:rPr>
          <w:rFonts w:cs="B Nazanin" w:hint="cs"/>
          <w:color w:val="000000"/>
          <w:u w:val="thick"/>
          <w:rtl/>
          <w:lang w:bidi="fa-IR"/>
        </w:rPr>
        <w:t>افزار ورد در متن جای</w:t>
      </w:r>
      <w:r w:rsidR="00615663" w:rsidRPr="00726CA3">
        <w:rPr>
          <w:rFonts w:cs="B Nazanin"/>
          <w:color w:val="000000"/>
          <w:u w:val="thick"/>
          <w:rtl/>
          <w:lang w:bidi="fa-IR"/>
        </w:rPr>
        <w:softHyphen/>
      </w:r>
      <w:r w:rsidR="00AC3F37" w:rsidRPr="00726CA3">
        <w:rPr>
          <w:rFonts w:cs="B Nazanin" w:hint="cs"/>
          <w:color w:val="000000"/>
          <w:u w:val="thick"/>
          <w:rtl/>
          <w:lang w:bidi="fa-IR"/>
        </w:rPr>
        <w:t>گذاری کنید.</w:t>
      </w:r>
      <w:r w:rsidRPr="00726CA3">
        <w:rPr>
          <w:rFonts w:cs="B Nazanin" w:hint="cs"/>
          <w:color w:val="000000"/>
          <w:u w:val="thick"/>
          <w:rtl/>
        </w:rPr>
        <w:t xml:space="preserve"> </w:t>
      </w:r>
      <w:r w:rsidRPr="00726CA3">
        <w:rPr>
          <w:rFonts w:cs="B Nazanin" w:hint="cs"/>
          <w:color w:val="000000" w:themeColor="text1"/>
          <w:u w:val="thick"/>
          <w:rtl/>
          <w:lang w:bidi="fa-IR"/>
        </w:rPr>
        <w:t>در ادامه نمونه</w:t>
      </w:r>
      <w:r w:rsidRPr="00726CA3">
        <w:rPr>
          <w:rFonts w:cs="B Nazanin" w:hint="cs"/>
          <w:color w:val="000000" w:themeColor="text1"/>
          <w:u w:val="thick"/>
          <w:rtl/>
          <w:lang w:bidi="fa-IR"/>
        </w:rPr>
        <w:softHyphen/>
        <w:t>اي از يک شکل مورد تأييد آمده است.</w:t>
      </w:r>
    </w:p>
    <w:p w14:paraId="695D8133" w14:textId="00E89E2F" w:rsidR="003F35EB" w:rsidRDefault="002520CF" w:rsidP="00726CA3">
      <w:pPr>
        <w:pStyle w:val="af3"/>
        <w:spacing w:after="240"/>
        <w:rPr>
          <w:rtl/>
        </w:rPr>
      </w:pPr>
      <w:r>
        <w:rPr>
          <w:noProof/>
          <w:lang w:bidi="ar-SA"/>
        </w:rPr>
        <w:drawing>
          <wp:inline distT="0" distB="0" distL="0" distR="0" wp14:anchorId="5E3DEE68" wp14:editId="24B85B4A">
            <wp:extent cx="3419038" cy="19958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6580" cy="2011882"/>
                    </a:xfrm>
                    <a:prstGeom prst="rect">
                      <a:avLst/>
                    </a:prstGeom>
                    <a:noFill/>
                  </pic:spPr>
                </pic:pic>
              </a:graphicData>
            </a:graphic>
          </wp:inline>
        </w:drawing>
      </w:r>
      <w:r w:rsidR="007D04E3">
        <w:rPr>
          <w:color w:val="000000" w:themeColor="text1"/>
          <w:rtl/>
        </w:rPr>
        <w:br w:type="textWrapping" w:clear="all"/>
      </w:r>
      <w:bookmarkStart w:id="37" w:name="_Toc115042236"/>
      <w:r w:rsidR="003F35EB">
        <w:rPr>
          <w:rFonts w:hint="cs"/>
          <w:rtl/>
        </w:rPr>
        <w:t xml:space="preserve">شکل 2-1 </w:t>
      </w:r>
      <w:r w:rsidR="003F35EB" w:rsidRPr="00DE08BC">
        <w:rPr>
          <w:rFonts w:hint="cs"/>
          <w:rtl/>
        </w:rPr>
        <w:t>نمودار درصد نارضايتي افراد (</w:t>
      </w:r>
      <w:r w:rsidR="003F35EB" w:rsidRPr="00013A6B">
        <w:rPr>
          <w:sz w:val="20"/>
          <w:szCs w:val="20"/>
        </w:rPr>
        <w:t>PPD</w:t>
      </w:r>
      <w:r w:rsidR="003F35EB" w:rsidRPr="00DE08BC">
        <w:rPr>
          <w:rFonts w:hint="cs"/>
          <w:rtl/>
        </w:rPr>
        <w:t>) بر حسب احساس حرارتي ساکنان (</w:t>
      </w:r>
      <w:r w:rsidR="003F35EB" w:rsidRPr="00013A6B">
        <w:rPr>
          <w:sz w:val="20"/>
          <w:szCs w:val="20"/>
        </w:rPr>
        <w:t>PMV</w:t>
      </w:r>
      <w:r w:rsidR="003F35EB" w:rsidRPr="00DE08BC">
        <w:rPr>
          <w:rFonts w:hint="cs"/>
          <w:rtl/>
        </w:rPr>
        <w:t>)</w:t>
      </w:r>
      <w:bookmarkEnd w:id="37"/>
    </w:p>
    <w:p w14:paraId="4332687B" w14:textId="4C514B15" w:rsidR="003F35EB" w:rsidRPr="00596718" w:rsidRDefault="00BF0D2A" w:rsidP="00BF0D2A">
      <w:pPr>
        <w:pStyle w:val="Heading1"/>
        <w:keepLines/>
        <w:bidi/>
        <w:spacing w:before="360" w:after="120" w:line="259" w:lineRule="auto"/>
        <w:rPr>
          <w:rStyle w:val="Heading1Char"/>
          <w:rFonts w:ascii="B Nazanin" w:eastAsiaTheme="majorEastAsia" w:hAnsi="B Nazanin"/>
          <w:b/>
          <w:bCs/>
          <w:kern w:val="0"/>
          <w:rtl/>
        </w:rPr>
      </w:pPr>
      <w:bookmarkStart w:id="38" w:name="_Toc533418807"/>
      <w:bookmarkStart w:id="39" w:name="_Toc114868994"/>
      <w:r>
        <w:rPr>
          <w:rStyle w:val="Heading1Char"/>
          <w:rFonts w:ascii="B Nazanin" w:eastAsiaTheme="majorEastAsia" w:hAnsi="B Nazanin" w:hint="cs"/>
          <w:b/>
          <w:bCs/>
          <w:kern w:val="0"/>
          <w:rtl/>
        </w:rPr>
        <w:lastRenderedPageBreak/>
        <w:t xml:space="preserve">2-8 </w:t>
      </w:r>
      <w:r w:rsidR="003F35EB" w:rsidRPr="00596718">
        <w:rPr>
          <w:rStyle w:val="Heading1Char"/>
          <w:rFonts w:ascii="B Nazanin" w:eastAsiaTheme="majorEastAsia" w:hAnsi="B Nazanin" w:hint="cs"/>
          <w:b/>
          <w:bCs/>
          <w:kern w:val="0"/>
          <w:rtl/>
        </w:rPr>
        <w:t>جدول</w:t>
      </w:r>
      <w:r w:rsidR="00471316" w:rsidRPr="00596718">
        <w:rPr>
          <w:rStyle w:val="Heading1Char"/>
          <w:rFonts w:ascii="B Nazanin" w:eastAsiaTheme="majorEastAsia" w:hAnsi="B Nazanin"/>
          <w:b/>
          <w:bCs/>
          <w:kern w:val="0"/>
          <w:rtl/>
        </w:rPr>
        <w:softHyphen/>
      </w:r>
      <w:r w:rsidR="003F35EB" w:rsidRPr="00596718">
        <w:rPr>
          <w:rStyle w:val="Heading1Char"/>
          <w:rFonts w:ascii="B Nazanin" w:eastAsiaTheme="majorEastAsia" w:hAnsi="B Nazanin" w:hint="cs"/>
          <w:b/>
          <w:bCs/>
          <w:kern w:val="0"/>
          <w:rtl/>
        </w:rPr>
        <w:t>ها</w:t>
      </w:r>
      <w:bookmarkEnd w:id="38"/>
      <w:bookmarkEnd w:id="39"/>
    </w:p>
    <w:p w14:paraId="7FDF1730" w14:textId="6B616252" w:rsidR="003F35EB" w:rsidRPr="00DE08BC" w:rsidRDefault="003F35EB" w:rsidP="002B3A2C">
      <w:pPr>
        <w:pStyle w:val="a7"/>
        <w:ind w:firstLine="680"/>
        <w:jc w:val="both"/>
        <w:rPr>
          <w:rFonts w:cs="B Nazanin"/>
          <w:color w:val="000000" w:themeColor="text1"/>
          <w:lang w:bidi="fa-IR"/>
        </w:rPr>
      </w:pPr>
      <w:r w:rsidRPr="00DE08BC">
        <w:rPr>
          <w:rFonts w:cs="B Nazanin" w:hint="cs"/>
          <w:rtl/>
          <w:lang w:bidi="fa-IR"/>
        </w:rPr>
        <w:t xml:space="preserve">عنوان </w:t>
      </w:r>
      <w:r w:rsidRPr="00E73E9D">
        <w:rPr>
          <w:rFonts w:ascii="Book Antiqua" w:hAnsi="Book Antiqua" w:cs="B Nazanin" w:hint="cs"/>
          <w:rtl/>
          <w:lang w:bidi="fa-IR"/>
        </w:rPr>
        <w:t>جدول</w:t>
      </w:r>
      <w:r w:rsidRPr="00E73E9D">
        <w:rPr>
          <w:rFonts w:ascii="Book Antiqua" w:hAnsi="Book Antiqua" w:cs="B Nazanin"/>
          <w:rtl/>
          <w:lang w:bidi="fa-IR"/>
        </w:rPr>
        <w:softHyphen/>
      </w:r>
      <w:r w:rsidRPr="00E73E9D">
        <w:rPr>
          <w:rFonts w:ascii="Book Antiqua" w:hAnsi="Book Antiqua" w:cs="B Nazanin" w:hint="cs"/>
          <w:rtl/>
          <w:lang w:bidi="fa-IR"/>
        </w:rPr>
        <w:t>ها</w:t>
      </w:r>
      <w:r w:rsidRPr="00DE08BC">
        <w:rPr>
          <w:rFonts w:cs="B Nazanin" w:hint="cs"/>
          <w:rtl/>
          <w:lang w:bidi="fa-IR"/>
        </w:rPr>
        <w:t xml:space="preserve"> </w:t>
      </w:r>
      <w:r w:rsidRPr="002B3A2C">
        <w:rPr>
          <w:rFonts w:ascii="Book Antiqua" w:hAnsi="Book Antiqua" w:cs="B Nazanin" w:hint="cs"/>
          <w:rtl/>
          <w:lang w:bidi="fa-IR"/>
        </w:rPr>
        <w:t>بايد</w:t>
      </w:r>
      <w:r w:rsidRPr="00DE08BC">
        <w:rPr>
          <w:rFonts w:cs="B Nazanin" w:hint="cs"/>
          <w:rtl/>
          <w:lang w:bidi="fa-IR"/>
        </w:rPr>
        <w:t xml:space="preserve"> به صورت وسط</w:t>
      </w:r>
      <w:r w:rsidRPr="00DE08BC">
        <w:rPr>
          <w:rFonts w:cs="B Nazanin" w:hint="cs"/>
          <w:color w:val="000000" w:themeColor="text1"/>
          <w:rtl/>
          <w:lang w:bidi="fa-IR"/>
        </w:rPr>
        <w:t xml:space="preserve"> چين و با فونت </w:t>
      </w:r>
      <w:r w:rsidRPr="00DE08BC">
        <w:rPr>
          <w:rFonts w:cs="B Nazanin"/>
          <w:color w:val="000000" w:themeColor="text1"/>
          <w:lang w:bidi="fa-IR"/>
        </w:rPr>
        <w:t>B Nazanin</w:t>
      </w:r>
      <w:r w:rsidRPr="00DE08BC">
        <w:rPr>
          <w:rFonts w:cs="B Nazanin" w:hint="cs"/>
          <w:color w:val="000000" w:themeColor="text1"/>
          <w:rtl/>
          <w:lang w:bidi="fa-IR"/>
        </w:rPr>
        <w:t xml:space="preserve"> با اندازه 12 و </w:t>
      </w:r>
      <w:r w:rsidRPr="00DE08BC">
        <w:rPr>
          <w:rFonts w:cs="B Nazanin"/>
          <w:color w:val="000000" w:themeColor="text1"/>
          <w:lang w:bidi="fa-IR"/>
        </w:rPr>
        <w:t>Regular</w:t>
      </w:r>
      <w:r w:rsidRPr="00DE08BC">
        <w:rPr>
          <w:rFonts w:cs="B Nazanin" w:hint="cs"/>
          <w:color w:val="000000" w:themeColor="text1"/>
          <w:rtl/>
          <w:lang w:bidi="fa-IR"/>
        </w:rPr>
        <w:t xml:space="preserve"> در بالاي جدول تايپ شود. </w:t>
      </w:r>
      <w:r w:rsidRPr="00471316">
        <w:rPr>
          <w:rFonts w:cs="B Nazanin" w:hint="cs"/>
          <w:color w:val="000000" w:themeColor="text1"/>
          <w:u w:val="single"/>
          <w:rtl/>
          <w:lang w:bidi="fa-IR"/>
        </w:rPr>
        <w:t>فونت مطالب داخل جدول نيز با فونت عنوان جدول هم</w:t>
      </w:r>
      <w:r w:rsidR="005968F2">
        <w:rPr>
          <w:rFonts w:cs="B Nazanin"/>
          <w:color w:val="000000" w:themeColor="text1"/>
          <w:u w:val="single"/>
          <w:rtl/>
          <w:lang w:bidi="fa-IR"/>
        </w:rPr>
        <w:softHyphen/>
      </w:r>
      <w:r w:rsidRPr="00471316">
        <w:rPr>
          <w:rFonts w:cs="B Nazanin" w:hint="cs"/>
          <w:color w:val="000000" w:themeColor="text1"/>
          <w:u w:val="single"/>
          <w:rtl/>
          <w:lang w:bidi="fa-IR"/>
        </w:rPr>
        <w:t>خواني دارد.</w:t>
      </w:r>
      <w:r w:rsidRPr="00DE08BC">
        <w:rPr>
          <w:rFonts w:cs="B Nazanin" w:hint="cs"/>
          <w:color w:val="000000" w:themeColor="text1"/>
          <w:rtl/>
          <w:lang w:bidi="fa-IR"/>
        </w:rPr>
        <w:t xml:space="preserve"> شايان ذکر است که متن و اعداد داخل جدول بايد فارسي باشد و جدول از راست به چپ خوانده شود.</w:t>
      </w:r>
      <w:r w:rsidR="00471316">
        <w:rPr>
          <w:rFonts w:cs="B Nazanin" w:hint="cs"/>
          <w:color w:val="000000" w:themeColor="text1"/>
          <w:rtl/>
          <w:lang w:bidi="fa-IR"/>
        </w:rPr>
        <w:t xml:space="preserve"> همچنین باید دقت داشت که با توجه به فارسی بودن اعداد در جدول</w:t>
      </w:r>
      <w:r w:rsidR="00471316">
        <w:rPr>
          <w:rFonts w:cs="B Nazanin"/>
          <w:color w:val="000000" w:themeColor="text1"/>
          <w:rtl/>
          <w:lang w:bidi="fa-IR"/>
        </w:rPr>
        <w:softHyphen/>
      </w:r>
      <w:r w:rsidR="00471316">
        <w:rPr>
          <w:rFonts w:cs="B Nazanin" w:hint="cs"/>
          <w:color w:val="000000" w:themeColor="text1"/>
          <w:rtl/>
          <w:lang w:bidi="fa-IR"/>
        </w:rPr>
        <w:t xml:space="preserve">ها و متن پایان نامه، در اعداد اعشاری علامت ممیز </w:t>
      </w:r>
      <w:r w:rsidR="00471316">
        <w:rPr>
          <w:rFonts w:cs="Calibri" w:hint="cs"/>
          <w:color w:val="000000" w:themeColor="text1"/>
          <w:rtl/>
          <w:lang w:bidi="fa-IR"/>
        </w:rPr>
        <w:t xml:space="preserve">"/" </w:t>
      </w:r>
      <w:r w:rsidR="00471316">
        <w:rPr>
          <w:rFonts w:cs="Times New Roman" w:hint="cs"/>
          <w:color w:val="000000" w:themeColor="text1"/>
          <w:rtl/>
          <w:lang w:bidi="fa-IR"/>
        </w:rPr>
        <w:t>است</w:t>
      </w:r>
      <w:r w:rsidR="00471316">
        <w:rPr>
          <w:rFonts w:cs="Calibri" w:hint="cs"/>
          <w:color w:val="000000" w:themeColor="text1"/>
          <w:rtl/>
          <w:lang w:bidi="fa-IR"/>
        </w:rPr>
        <w:t>.</w:t>
      </w:r>
      <w:r w:rsidRPr="00DE08BC">
        <w:rPr>
          <w:rFonts w:cs="B Nazanin" w:hint="cs"/>
          <w:color w:val="000000" w:themeColor="text1"/>
          <w:rtl/>
          <w:lang w:bidi="fa-IR"/>
        </w:rPr>
        <w:t xml:space="preserve"> در ادامه نمونه</w:t>
      </w:r>
      <w:r w:rsidRPr="00DE08BC">
        <w:rPr>
          <w:rFonts w:cs="B Nazanin" w:hint="cs"/>
          <w:color w:val="000000" w:themeColor="text1"/>
          <w:rtl/>
          <w:lang w:bidi="fa-IR"/>
        </w:rPr>
        <w:softHyphen/>
        <w:t>اي از يک جدول مورد تأييد آمده است.</w:t>
      </w:r>
    </w:p>
    <w:p w14:paraId="2C898AD8" w14:textId="77777777" w:rsidR="003F35EB" w:rsidRPr="00DE08BC" w:rsidRDefault="003F35EB" w:rsidP="00013A6B">
      <w:pPr>
        <w:pStyle w:val="a4"/>
        <w:numPr>
          <w:ilvl w:val="0"/>
          <w:numId w:val="0"/>
        </w:numPr>
        <w:spacing w:before="240" w:after="0"/>
        <w:rPr>
          <w:rFonts w:cs="B Nazanin"/>
          <w:rtl/>
        </w:rPr>
      </w:pPr>
      <w:bookmarkStart w:id="40" w:name="_Toc468709648"/>
      <w:r>
        <w:rPr>
          <w:rFonts w:cs="B Nazanin" w:hint="cs"/>
          <w:rtl/>
        </w:rPr>
        <w:t xml:space="preserve">جدول 2-1 </w:t>
      </w:r>
      <w:r w:rsidRPr="00DE08BC">
        <w:rPr>
          <w:rFonts w:cs="B Nazanin" w:hint="cs"/>
          <w:rtl/>
        </w:rPr>
        <w:t>يک جدول نمونه</w:t>
      </w:r>
      <w:bookmarkEnd w:id="40"/>
    </w:p>
    <w:tbl>
      <w:tblPr>
        <w:bidiVisual/>
        <w:tblW w:w="9299" w:type="dxa"/>
        <w:jc w:val="center"/>
        <w:shd w:val="clear" w:color="auto" w:fill="E0E0E0"/>
        <w:tblLook w:val="0000" w:firstRow="0" w:lastRow="0" w:firstColumn="0" w:lastColumn="0" w:noHBand="0" w:noVBand="0"/>
      </w:tblPr>
      <w:tblGrid>
        <w:gridCol w:w="1310"/>
        <w:gridCol w:w="1329"/>
        <w:gridCol w:w="1321"/>
        <w:gridCol w:w="1323"/>
        <w:gridCol w:w="1310"/>
        <w:gridCol w:w="1352"/>
        <w:gridCol w:w="1354"/>
      </w:tblGrid>
      <w:tr w:rsidR="003F35EB" w:rsidRPr="00DE08BC" w14:paraId="30DB233B" w14:textId="77777777" w:rsidTr="008160FE">
        <w:trPr>
          <w:trHeight w:val="454"/>
          <w:jc w:val="center"/>
        </w:trPr>
        <w:tc>
          <w:tcPr>
            <w:tcW w:w="1310" w:type="dxa"/>
            <w:tcBorders>
              <w:top w:val="single" w:sz="8" w:space="0" w:color="auto"/>
              <w:bottom w:val="single" w:sz="8" w:space="0" w:color="auto"/>
            </w:tcBorders>
            <w:shd w:val="clear" w:color="auto" w:fill="E0E0E0"/>
            <w:vAlign w:val="center"/>
          </w:tcPr>
          <w:p w14:paraId="33A0446E" w14:textId="77777777" w:rsidR="003F35EB" w:rsidRPr="00DE08BC" w:rsidRDefault="003F35EB" w:rsidP="008160FE">
            <w:pPr>
              <w:pStyle w:val="Style1"/>
              <w:rPr>
                <w:rFonts w:cs="B Nazanin"/>
                <w:sz w:val="24"/>
                <w:szCs w:val="24"/>
              </w:rPr>
            </w:pPr>
          </w:p>
        </w:tc>
        <w:tc>
          <w:tcPr>
            <w:tcW w:w="1329" w:type="dxa"/>
            <w:tcBorders>
              <w:top w:val="single" w:sz="8" w:space="0" w:color="auto"/>
              <w:bottom w:val="single" w:sz="8" w:space="0" w:color="auto"/>
            </w:tcBorders>
            <w:shd w:val="clear" w:color="auto" w:fill="E0E0E0"/>
            <w:vAlign w:val="center"/>
          </w:tcPr>
          <w:p w14:paraId="266E0023" w14:textId="77777777" w:rsidR="003F35EB" w:rsidRPr="00DE08BC" w:rsidRDefault="003F35EB" w:rsidP="008160FE">
            <w:pPr>
              <w:pStyle w:val="Style1"/>
              <w:jc w:val="center"/>
              <w:rPr>
                <w:rFonts w:cs="B Nazanin"/>
                <w:sz w:val="24"/>
                <w:szCs w:val="24"/>
              </w:rPr>
            </w:pPr>
            <w:r w:rsidRPr="00DE08BC">
              <w:rPr>
                <w:rFonts w:cs="B Nazanin"/>
                <w:position w:val="-6"/>
                <w:sz w:val="24"/>
                <w:szCs w:val="24"/>
              </w:rPr>
              <w:object w:dxaOrig="200" w:dyaOrig="200" w14:anchorId="149A3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8.25pt" o:ole="">
                  <v:imagedata r:id="rId21" o:title=""/>
                </v:shape>
                <o:OLEObject Type="Embed" ProgID="Equation.3" ShapeID="_x0000_i1025" DrawAspect="Content" ObjectID="_1837757601" r:id="rId22"/>
              </w:object>
            </w:r>
          </w:p>
        </w:tc>
        <w:tc>
          <w:tcPr>
            <w:tcW w:w="1321" w:type="dxa"/>
            <w:tcBorders>
              <w:top w:val="single" w:sz="8" w:space="0" w:color="auto"/>
              <w:bottom w:val="single" w:sz="8" w:space="0" w:color="auto"/>
            </w:tcBorders>
            <w:shd w:val="clear" w:color="auto" w:fill="E0E0E0"/>
            <w:vAlign w:val="center"/>
          </w:tcPr>
          <w:p w14:paraId="6507FFD3" w14:textId="77777777" w:rsidR="003F35EB" w:rsidRPr="00DE08BC" w:rsidRDefault="003F35EB" w:rsidP="008160FE">
            <w:pPr>
              <w:pStyle w:val="Style1"/>
              <w:jc w:val="center"/>
              <w:rPr>
                <w:rFonts w:cs="B Nazanin"/>
                <w:sz w:val="24"/>
                <w:szCs w:val="24"/>
              </w:rPr>
            </w:pPr>
            <w:r w:rsidRPr="00DE08BC">
              <w:rPr>
                <w:rFonts w:cs="B Nazanin"/>
                <w:position w:val="-6"/>
                <w:sz w:val="24"/>
                <w:szCs w:val="24"/>
              </w:rPr>
              <w:object w:dxaOrig="180" w:dyaOrig="260" w14:anchorId="7B00D1C4">
                <v:shape id="_x0000_i1026" type="#_x0000_t75" style="width:8.25pt;height:12pt" o:ole="">
                  <v:imagedata r:id="rId23" o:title=""/>
                </v:shape>
                <o:OLEObject Type="Embed" ProgID="Equation.3" ShapeID="_x0000_i1026" DrawAspect="Content" ObjectID="_1837757602" r:id="rId24"/>
              </w:object>
            </w:r>
          </w:p>
        </w:tc>
        <w:tc>
          <w:tcPr>
            <w:tcW w:w="1323" w:type="dxa"/>
            <w:tcBorders>
              <w:top w:val="single" w:sz="8" w:space="0" w:color="auto"/>
              <w:bottom w:val="single" w:sz="8" w:space="0" w:color="auto"/>
            </w:tcBorders>
            <w:shd w:val="clear" w:color="auto" w:fill="E0E0E0"/>
            <w:vAlign w:val="center"/>
          </w:tcPr>
          <w:p w14:paraId="7EEE3BEF" w14:textId="77777777" w:rsidR="003F35EB" w:rsidRPr="00DE08BC" w:rsidRDefault="003F35EB" w:rsidP="008160FE">
            <w:pPr>
              <w:pStyle w:val="Style1"/>
              <w:jc w:val="center"/>
              <w:rPr>
                <w:rFonts w:cs="B Nazanin"/>
                <w:sz w:val="24"/>
                <w:szCs w:val="24"/>
              </w:rPr>
            </w:pPr>
            <w:r w:rsidRPr="00DE08BC">
              <w:rPr>
                <w:rFonts w:cs="B Nazanin"/>
                <w:position w:val="-6"/>
                <w:sz w:val="24"/>
                <w:szCs w:val="24"/>
              </w:rPr>
              <w:object w:dxaOrig="180" w:dyaOrig="200" w14:anchorId="697C425D">
                <v:shape id="_x0000_i1027" type="#_x0000_t75" style="width:8.25pt;height:8.25pt" o:ole="">
                  <v:imagedata r:id="rId25" o:title=""/>
                </v:shape>
                <o:OLEObject Type="Embed" ProgID="Equation.3" ShapeID="_x0000_i1027" DrawAspect="Content" ObjectID="_1837757603" r:id="rId26"/>
              </w:object>
            </w:r>
          </w:p>
        </w:tc>
        <w:tc>
          <w:tcPr>
            <w:tcW w:w="1310" w:type="dxa"/>
            <w:tcBorders>
              <w:top w:val="single" w:sz="8" w:space="0" w:color="auto"/>
              <w:bottom w:val="single" w:sz="8" w:space="0" w:color="auto"/>
            </w:tcBorders>
            <w:shd w:val="clear" w:color="auto" w:fill="E0E0E0"/>
            <w:vAlign w:val="center"/>
          </w:tcPr>
          <w:p w14:paraId="147E2A73" w14:textId="77777777" w:rsidR="003F35EB" w:rsidRPr="00DE08BC" w:rsidRDefault="003F35EB" w:rsidP="008160FE">
            <w:pPr>
              <w:pStyle w:val="Style1"/>
              <w:jc w:val="center"/>
              <w:rPr>
                <w:rFonts w:cs="B Nazanin"/>
                <w:sz w:val="24"/>
                <w:szCs w:val="24"/>
              </w:rPr>
            </w:pPr>
            <w:r w:rsidRPr="00DE08BC">
              <w:rPr>
                <w:rFonts w:cs="B Nazanin"/>
                <w:position w:val="-6"/>
                <w:sz w:val="24"/>
                <w:szCs w:val="24"/>
              </w:rPr>
              <w:object w:dxaOrig="220" w:dyaOrig="260" w14:anchorId="5F0AD4DB">
                <v:shape id="_x0000_i1028" type="#_x0000_t75" style="width:10.5pt;height:12pt" o:ole="">
                  <v:imagedata r:id="rId27" o:title=""/>
                </v:shape>
                <o:OLEObject Type="Embed" ProgID="Equation.3" ShapeID="_x0000_i1028" DrawAspect="Content" ObjectID="_1837757604" r:id="rId28"/>
              </w:object>
            </w:r>
          </w:p>
        </w:tc>
        <w:tc>
          <w:tcPr>
            <w:tcW w:w="1352" w:type="dxa"/>
            <w:tcBorders>
              <w:top w:val="single" w:sz="8" w:space="0" w:color="auto"/>
              <w:bottom w:val="single" w:sz="8" w:space="0" w:color="auto"/>
            </w:tcBorders>
            <w:shd w:val="clear" w:color="auto" w:fill="E0E0E0"/>
            <w:vAlign w:val="center"/>
          </w:tcPr>
          <w:p w14:paraId="472F4389"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کمينه دما</w:t>
            </w:r>
          </w:p>
        </w:tc>
        <w:tc>
          <w:tcPr>
            <w:tcW w:w="1354" w:type="dxa"/>
            <w:tcBorders>
              <w:top w:val="single" w:sz="8" w:space="0" w:color="auto"/>
              <w:bottom w:val="single" w:sz="8" w:space="0" w:color="auto"/>
            </w:tcBorders>
            <w:shd w:val="clear" w:color="auto" w:fill="E0E0E0"/>
            <w:vAlign w:val="center"/>
          </w:tcPr>
          <w:p w14:paraId="7B3EBCBA" w14:textId="77777777" w:rsidR="003F35EB" w:rsidRPr="00DE08BC" w:rsidRDefault="003F35EB" w:rsidP="008160FE">
            <w:pPr>
              <w:pStyle w:val="Style1"/>
              <w:jc w:val="center"/>
              <w:rPr>
                <w:rFonts w:cs="B Nazanin"/>
                <w:sz w:val="24"/>
                <w:szCs w:val="24"/>
              </w:rPr>
            </w:pPr>
            <w:r w:rsidRPr="00DE08BC">
              <w:rPr>
                <w:rFonts w:cs="B Nazanin" w:hint="cs"/>
                <w:sz w:val="24"/>
                <w:szCs w:val="24"/>
                <w:rtl/>
              </w:rPr>
              <w:t>بيشينه دما</w:t>
            </w:r>
          </w:p>
        </w:tc>
      </w:tr>
      <w:tr w:rsidR="003F35EB" w:rsidRPr="00DE08BC" w14:paraId="3EF88B4A" w14:textId="77777777" w:rsidTr="008160FE">
        <w:trPr>
          <w:trHeight w:val="454"/>
          <w:jc w:val="center"/>
        </w:trPr>
        <w:tc>
          <w:tcPr>
            <w:tcW w:w="1310" w:type="dxa"/>
            <w:tcBorders>
              <w:top w:val="single" w:sz="8" w:space="0" w:color="auto"/>
            </w:tcBorders>
            <w:shd w:val="clear" w:color="auto" w:fill="E0E0E0"/>
            <w:vAlign w:val="center"/>
          </w:tcPr>
          <w:p w14:paraId="61E36B6B" w14:textId="77777777" w:rsidR="003F35EB" w:rsidRPr="00DE08BC" w:rsidRDefault="003F35EB" w:rsidP="008160FE">
            <w:pPr>
              <w:pStyle w:val="Style1"/>
              <w:rPr>
                <w:rFonts w:cs="B Nazanin"/>
                <w:sz w:val="24"/>
                <w:szCs w:val="24"/>
                <w:rtl/>
              </w:rPr>
            </w:pPr>
            <w:r w:rsidRPr="00DE08BC">
              <w:rPr>
                <w:rFonts w:cs="B Nazanin" w:hint="cs"/>
                <w:sz w:val="24"/>
                <w:szCs w:val="24"/>
                <w:rtl/>
              </w:rPr>
              <w:t>سقف گرم</w:t>
            </w:r>
          </w:p>
        </w:tc>
        <w:tc>
          <w:tcPr>
            <w:tcW w:w="1329" w:type="dxa"/>
            <w:tcBorders>
              <w:top w:val="single" w:sz="8" w:space="0" w:color="auto"/>
            </w:tcBorders>
            <w:shd w:val="clear" w:color="auto" w:fill="E0E0E0"/>
            <w:vAlign w:val="center"/>
          </w:tcPr>
          <w:p w14:paraId="6C9CD1AB"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9525/0-</w:t>
            </w:r>
          </w:p>
        </w:tc>
        <w:tc>
          <w:tcPr>
            <w:tcW w:w="1321" w:type="dxa"/>
            <w:tcBorders>
              <w:top w:val="single" w:sz="8" w:space="0" w:color="auto"/>
            </w:tcBorders>
            <w:shd w:val="clear" w:color="auto" w:fill="E0E0E0"/>
            <w:vAlign w:val="center"/>
          </w:tcPr>
          <w:p w14:paraId="5724793E"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1865/0</w:t>
            </w:r>
          </w:p>
        </w:tc>
        <w:tc>
          <w:tcPr>
            <w:tcW w:w="1323" w:type="dxa"/>
            <w:tcBorders>
              <w:top w:val="single" w:sz="8" w:space="0" w:color="auto"/>
            </w:tcBorders>
            <w:shd w:val="clear" w:color="auto" w:fill="E0E0E0"/>
            <w:vAlign w:val="center"/>
          </w:tcPr>
          <w:p w14:paraId="2D4C1D8F"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0775/2</w:t>
            </w:r>
          </w:p>
        </w:tc>
        <w:tc>
          <w:tcPr>
            <w:tcW w:w="1310" w:type="dxa"/>
            <w:tcBorders>
              <w:top w:val="single" w:sz="8" w:space="0" w:color="auto"/>
            </w:tcBorders>
            <w:shd w:val="clear" w:color="auto" w:fill="E0E0E0"/>
            <w:vAlign w:val="center"/>
          </w:tcPr>
          <w:p w14:paraId="5C16CF37"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35/0</w:t>
            </w:r>
          </w:p>
        </w:tc>
        <w:tc>
          <w:tcPr>
            <w:tcW w:w="1352" w:type="dxa"/>
            <w:tcBorders>
              <w:top w:val="single" w:sz="8" w:space="0" w:color="auto"/>
            </w:tcBorders>
            <w:shd w:val="clear" w:color="auto" w:fill="E0E0E0"/>
            <w:vAlign w:val="center"/>
          </w:tcPr>
          <w:p w14:paraId="721849C5"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3/1</w:t>
            </w:r>
          </w:p>
        </w:tc>
        <w:tc>
          <w:tcPr>
            <w:tcW w:w="1354" w:type="dxa"/>
            <w:tcBorders>
              <w:top w:val="single" w:sz="8" w:space="0" w:color="auto"/>
            </w:tcBorders>
            <w:shd w:val="clear" w:color="auto" w:fill="E0E0E0"/>
            <w:vAlign w:val="center"/>
          </w:tcPr>
          <w:p w14:paraId="28D2EDC6"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8/12</w:t>
            </w:r>
          </w:p>
        </w:tc>
      </w:tr>
      <w:tr w:rsidR="003F35EB" w:rsidRPr="00DE08BC" w14:paraId="1D8072E3" w14:textId="77777777" w:rsidTr="008160FE">
        <w:trPr>
          <w:trHeight w:val="454"/>
          <w:jc w:val="center"/>
        </w:trPr>
        <w:tc>
          <w:tcPr>
            <w:tcW w:w="1310" w:type="dxa"/>
            <w:shd w:val="clear" w:color="auto" w:fill="E0E0E0"/>
            <w:vAlign w:val="center"/>
          </w:tcPr>
          <w:p w14:paraId="60045EDD" w14:textId="77777777" w:rsidR="003F35EB" w:rsidRPr="00DE08BC" w:rsidRDefault="003F35EB" w:rsidP="008160FE">
            <w:pPr>
              <w:pStyle w:val="Style1"/>
              <w:rPr>
                <w:rFonts w:cs="B Nazanin"/>
                <w:sz w:val="24"/>
                <w:szCs w:val="24"/>
                <w:rtl/>
              </w:rPr>
            </w:pPr>
            <w:r w:rsidRPr="00DE08BC">
              <w:rPr>
                <w:rFonts w:cs="B Nazanin" w:hint="cs"/>
                <w:sz w:val="24"/>
                <w:szCs w:val="24"/>
                <w:rtl/>
              </w:rPr>
              <w:t>سقف سرد</w:t>
            </w:r>
          </w:p>
        </w:tc>
        <w:tc>
          <w:tcPr>
            <w:tcW w:w="1329" w:type="dxa"/>
            <w:shd w:val="clear" w:color="auto" w:fill="E0E0E0"/>
            <w:vAlign w:val="center"/>
          </w:tcPr>
          <w:p w14:paraId="22B81AFB"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1056/0-</w:t>
            </w:r>
          </w:p>
        </w:tc>
        <w:tc>
          <w:tcPr>
            <w:tcW w:w="1321" w:type="dxa"/>
            <w:shd w:val="clear" w:color="auto" w:fill="E0E0E0"/>
            <w:vAlign w:val="center"/>
          </w:tcPr>
          <w:p w14:paraId="0BEFC8BB"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0163/0</w:t>
            </w:r>
          </w:p>
        </w:tc>
        <w:tc>
          <w:tcPr>
            <w:tcW w:w="1323" w:type="dxa"/>
            <w:shd w:val="clear" w:color="auto" w:fill="E0E0E0"/>
            <w:vAlign w:val="center"/>
          </w:tcPr>
          <w:p w14:paraId="08F47498"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5847/1</w:t>
            </w:r>
          </w:p>
        </w:tc>
        <w:tc>
          <w:tcPr>
            <w:tcW w:w="1310" w:type="dxa"/>
            <w:shd w:val="clear" w:color="auto" w:fill="E0E0E0"/>
            <w:vAlign w:val="center"/>
          </w:tcPr>
          <w:p w14:paraId="2529A9B6"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49/0</w:t>
            </w:r>
          </w:p>
        </w:tc>
        <w:tc>
          <w:tcPr>
            <w:tcW w:w="1352" w:type="dxa"/>
            <w:shd w:val="clear" w:color="auto" w:fill="E0E0E0"/>
            <w:vAlign w:val="center"/>
          </w:tcPr>
          <w:p w14:paraId="4A607153"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2/7</w:t>
            </w:r>
          </w:p>
        </w:tc>
        <w:tc>
          <w:tcPr>
            <w:tcW w:w="1354" w:type="dxa"/>
            <w:shd w:val="clear" w:color="auto" w:fill="E0E0E0"/>
            <w:vAlign w:val="center"/>
          </w:tcPr>
          <w:p w14:paraId="70E85E8E"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8/16</w:t>
            </w:r>
          </w:p>
        </w:tc>
      </w:tr>
      <w:tr w:rsidR="003F35EB" w:rsidRPr="00DE08BC" w14:paraId="4409CF02" w14:textId="77777777" w:rsidTr="008160FE">
        <w:trPr>
          <w:trHeight w:val="454"/>
          <w:jc w:val="center"/>
        </w:trPr>
        <w:tc>
          <w:tcPr>
            <w:tcW w:w="1310" w:type="dxa"/>
            <w:tcBorders>
              <w:bottom w:val="single" w:sz="8" w:space="0" w:color="auto"/>
            </w:tcBorders>
            <w:shd w:val="clear" w:color="auto" w:fill="E0E0E0"/>
            <w:vAlign w:val="center"/>
          </w:tcPr>
          <w:p w14:paraId="63C42755" w14:textId="77777777" w:rsidR="003F35EB" w:rsidRPr="00DE08BC" w:rsidRDefault="003F35EB" w:rsidP="008160FE">
            <w:pPr>
              <w:pStyle w:val="Style1"/>
              <w:rPr>
                <w:rFonts w:cs="B Nazanin"/>
                <w:sz w:val="24"/>
                <w:szCs w:val="24"/>
                <w:rtl/>
              </w:rPr>
            </w:pPr>
            <w:r w:rsidRPr="00DE08BC">
              <w:rPr>
                <w:rFonts w:cs="B Nazanin" w:hint="cs"/>
                <w:sz w:val="24"/>
                <w:szCs w:val="24"/>
                <w:rtl/>
              </w:rPr>
              <w:t>ديوار سرد</w:t>
            </w:r>
          </w:p>
        </w:tc>
        <w:tc>
          <w:tcPr>
            <w:tcW w:w="1329" w:type="dxa"/>
            <w:tcBorders>
              <w:bottom w:val="single" w:sz="8" w:space="0" w:color="auto"/>
            </w:tcBorders>
            <w:shd w:val="clear" w:color="auto" w:fill="E0E0E0"/>
            <w:vAlign w:val="center"/>
          </w:tcPr>
          <w:p w14:paraId="7725E2E8"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2568/1-</w:t>
            </w:r>
          </w:p>
        </w:tc>
        <w:tc>
          <w:tcPr>
            <w:tcW w:w="1321" w:type="dxa"/>
            <w:tcBorders>
              <w:bottom w:val="single" w:sz="8" w:space="0" w:color="auto"/>
            </w:tcBorders>
            <w:shd w:val="clear" w:color="auto" w:fill="E0E0E0"/>
            <w:vAlign w:val="center"/>
          </w:tcPr>
          <w:p w14:paraId="037EE83A"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0189/0</w:t>
            </w:r>
          </w:p>
        </w:tc>
        <w:tc>
          <w:tcPr>
            <w:tcW w:w="1323" w:type="dxa"/>
            <w:tcBorders>
              <w:bottom w:val="single" w:sz="8" w:space="0" w:color="auto"/>
            </w:tcBorders>
            <w:shd w:val="clear" w:color="auto" w:fill="E0E0E0"/>
            <w:vAlign w:val="center"/>
          </w:tcPr>
          <w:p w14:paraId="369FBBFB"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9469/1</w:t>
            </w:r>
          </w:p>
        </w:tc>
        <w:tc>
          <w:tcPr>
            <w:tcW w:w="1310" w:type="dxa"/>
            <w:tcBorders>
              <w:bottom w:val="single" w:sz="8" w:space="0" w:color="auto"/>
            </w:tcBorders>
            <w:shd w:val="clear" w:color="auto" w:fill="E0E0E0"/>
            <w:vAlign w:val="center"/>
          </w:tcPr>
          <w:p w14:paraId="28FB6DE4"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47/0</w:t>
            </w:r>
          </w:p>
        </w:tc>
        <w:tc>
          <w:tcPr>
            <w:tcW w:w="1352" w:type="dxa"/>
            <w:tcBorders>
              <w:bottom w:val="single" w:sz="8" w:space="0" w:color="auto"/>
            </w:tcBorders>
            <w:shd w:val="clear" w:color="auto" w:fill="E0E0E0"/>
            <w:vAlign w:val="center"/>
          </w:tcPr>
          <w:p w14:paraId="50B39846"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5/6</w:t>
            </w:r>
          </w:p>
        </w:tc>
        <w:tc>
          <w:tcPr>
            <w:tcW w:w="1354" w:type="dxa"/>
            <w:tcBorders>
              <w:bottom w:val="single" w:sz="8" w:space="0" w:color="auto"/>
            </w:tcBorders>
            <w:shd w:val="clear" w:color="auto" w:fill="E0E0E0"/>
            <w:vAlign w:val="center"/>
          </w:tcPr>
          <w:p w14:paraId="14E5841B"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0/17</w:t>
            </w:r>
          </w:p>
        </w:tc>
      </w:tr>
    </w:tbl>
    <w:p w14:paraId="7D0B41BB" w14:textId="141DF4AB" w:rsidR="003F35EB" w:rsidRPr="00AC3F37" w:rsidRDefault="00BF0D2A" w:rsidP="00BF0D2A">
      <w:pPr>
        <w:pStyle w:val="Heading1"/>
        <w:keepLines/>
        <w:bidi/>
        <w:spacing w:before="360" w:after="120" w:line="259" w:lineRule="auto"/>
        <w:rPr>
          <w:rStyle w:val="Heading1Char"/>
          <w:rFonts w:ascii="B Nazanin" w:eastAsiaTheme="majorEastAsia" w:hAnsi="B Nazanin"/>
          <w:b/>
          <w:bCs/>
          <w:kern w:val="0"/>
          <w:rtl/>
        </w:rPr>
      </w:pPr>
      <w:bookmarkStart w:id="41" w:name="_Toc533418808"/>
      <w:bookmarkStart w:id="42" w:name="_Toc114868995"/>
      <w:r>
        <w:rPr>
          <w:rStyle w:val="Heading1Char"/>
          <w:rFonts w:ascii="B Nazanin" w:eastAsiaTheme="majorEastAsia" w:hAnsi="B Nazanin" w:hint="cs"/>
          <w:b/>
          <w:bCs/>
          <w:kern w:val="0"/>
          <w:rtl/>
        </w:rPr>
        <w:t xml:space="preserve">2-9 </w:t>
      </w:r>
      <w:r w:rsidR="003F35EB" w:rsidRPr="00AC3F37">
        <w:rPr>
          <w:rStyle w:val="Heading1Char"/>
          <w:rFonts w:ascii="B Nazanin" w:eastAsiaTheme="majorEastAsia" w:hAnsi="B Nazanin" w:hint="cs"/>
          <w:b/>
          <w:bCs/>
          <w:kern w:val="0"/>
          <w:rtl/>
        </w:rPr>
        <w:t>روابط رياضي</w:t>
      </w:r>
      <w:bookmarkEnd w:id="41"/>
      <w:bookmarkEnd w:id="42"/>
    </w:p>
    <w:p w14:paraId="33E5AF0D" w14:textId="5464B837" w:rsidR="003F35EB" w:rsidRDefault="005968F2" w:rsidP="002B3A2C">
      <w:pPr>
        <w:pStyle w:val="a7"/>
        <w:ind w:firstLine="680"/>
        <w:jc w:val="both"/>
        <w:rPr>
          <w:rFonts w:cs="B Nazanin"/>
          <w:rtl/>
          <w:lang w:bidi="fa-IR"/>
        </w:rPr>
      </w:pPr>
      <w:r>
        <w:rPr>
          <w:rFonts w:cs="B Nazanin" w:hint="cs"/>
          <w:rtl/>
          <w:lang w:bidi="fa-IR"/>
        </w:rPr>
        <w:t xml:space="preserve">برای تایپ </w:t>
      </w:r>
      <w:r w:rsidRPr="002B3A2C">
        <w:rPr>
          <w:rFonts w:ascii="Book Antiqua" w:hAnsi="Book Antiqua" w:cs="B Nazanin" w:hint="cs"/>
          <w:rtl/>
          <w:lang w:bidi="fa-IR"/>
        </w:rPr>
        <w:t>فرمول</w:t>
      </w:r>
      <w:r w:rsidR="00E93950" w:rsidRPr="002B3A2C">
        <w:rPr>
          <w:rFonts w:ascii="Book Antiqua" w:hAnsi="Book Antiqua" w:cs="B Nazanin"/>
          <w:rtl/>
          <w:lang w:bidi="fa-IR"/>
        </w:rPr>
        <w:softHyphen/>
      </w:r>
      <w:r w:rsidRPr="002B3A2C">
        <w:rPr>
          <w:rFonts w:ascii="Book Antiqua" w:hAnsi="Book Antiqua" w:cs="B Nazanin" w:hint="cs"/>
          <w:rtl/>
          <w:lang w:bidi="fa-IR"/>
        </w:rPr>
        <w:t>ها</w:t>
      </w:r>
      <w:r>
        <w:rPr>
          <w:rFonts w:cs="B Nazanin" w:hint="cs"/>
          <w:rtl/>
          <w:lang w:bidi="fa-IR"/>
        </w:rPr>
        <w:t xml:space="preserve"> و روابط ریاضی از حالت </w:t>
      </w:r>
      <w:r>
        <w:rPr>
          <w:rFonts w:cs="B Nazanin"/>
          <w:lang w:bidi="fa-IR"/>
        </w:rPr>
        <w:t>Equation</w:t>
      </w:r>
      <w:r>
        <w:rPr>
          <w:rFonts w:cs="B Nazanin" w:hint="cs"/>
          <w:rtl/>
          <w:lang w:bidi="fa-IR"/>
        </w:rPr>
        <w:t xml:space="preserve"> و یا افزونه </w:t>
      </w:r>
      <w:r>
        <w:rPr>
          <w:rFonts w:cs="B Nazanin"/>
          <w:lang w:bidi="fa-IR"/>
        </w:rPr>
        <w:t>Math Type</w:t>
      </w:r>
      <w:r>
        <w:rPr>
          <w:rFonts w:cs="B Nazanin" w:hint="cs"/>
          <w:rtl/>
          <w:lang w:bidi="fa-IR"/>
        </w:rPr>
        <w:t xml:space="preserve"> در نرم</w:t>
      </w:r>
      <w:r>
        <w:rPr>
          <w:rFonts w:cs="B Nazanin"/>
          <w:rtl/>
          <w:lang w:bidi="fa-IR"/>
        </w:rPr>
        <w:softHyphen/>
      </w:r>
      <w:r>
        <w:rPr>
          <w:rFonts w:cs="B Nazanin" w:hint="cs"/>
          <w:rtl/>
          <w:lang w:bidi="fa-IR"/>
        </w:rPr>
        <w:t xml:space="preserve">افزار ورد استفاده نمایید. </w:t>
      </w:r>
      <w:r w:rsidR="003F35EB" w:rsidRPr="00DE08BC">
        <w:rPr>
          <w:rFonts w:cs="B Nazanin" w:hint="cs"/>
          <w:rtl/>
          <w:lang w:bidi="fa-IR"/>
        </w:rPr>
        <w:t>نمونه</w:t>
      </w:r>
      <w:r w:rsidR="003F35EB" w:rsidRPr="00DE08BC">
        <w:rPr>
          <w:rFonts w:cs="B Nazanin"/>
          <w:rtl/>
          <w:lang w:bidi="fa-IR"/>
        </w:rPr>
        <w:softHyphen/>
      </w:r>
      <w:r w:rsidR="003F35EB" w:rsidRPr="00DE08BC">
        <w:rPr>
          <w:rFonts w:cs="B Nazanin" w:hint="cs"/>
          <w:rtl/>
          <w:lang w:bidi="fa-IR"/>
        </w:rPr>
        <w:t>اي از تايپ صحيح براي روابط رياضي در زير آمده است:</w:t>
      </w:r>
    </w:p>
    <w:tbl>
      <w:tblPr>
        <w:tblStyle w:val="TableGrid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7084"/>
      </w:tblGrid>
      <w:tr w:rsidR="003F35EB" w14:paraId="43E8674E" w14:textId="77777777" w:rsidTr="008160FE">
        <w:tc>
          <w:tcPr>
            <w:tcW w:w="1500" w:type="dxa"/>
            <w:vAlign w:val="center"/>
          </w:tcPr>
          <w:p w14:paraId="0D7952FA" w14:textId="68756F23" w:rsidR="003F35EB" w:rsidRDefault="003F35EB" w:rsidP="008160FE">
            <w:pPr>
              <w:pStyle w:val="a7"/>
              <w:jc w:val="center"/>
              <w:rPr>
                <w:rFonts w:cs="B Nazanin"/>
                <w:rtl/>
                <w:lang w:bidi="fa-IR"/>
              </w:rPr>
            </w:pPr>
            <w:r>
              <w:rPr>
                <w:rFonts w:cs="B Nazanin" w:hint="cs"/>
                <w:rtl/>
                <w:lang w:bidi="fa-IR"/>
              </w:rPr>
              <w:t>(</w:t>
            </w:r>
            <w:r w:rsidR="004F1EDF">
              <w:rPr>
                <w:rFonts w:cs="B Nazanin" w:hint="cs"/>
                <w:rtl/>
                <w:lang w:bidi="fa-IR"/>
              </w:rPr>
              <w:t>1-2</w:t>
            </w:r>
            <w:r>
              <w:rPr>
                <w:rFonts w:cs="B Nazanin" w:hint="cs"/>
                <w:rtl/>
                <w:lang w:bidi="fa-IR"/>
              </w:rPr>
              <w:t>)</w:t>
            </w:r>
          </w:p>
        </w:tc>
        <w:tc>
          <w:tcPr>
            <w:tcW w:w="7084" w:type="dxa"/>
          </w:tcPr>
          <w:p w14:paraId="0270FEB7" w14:textId="77777777" w:rsidR="003F35EB" w:rsidRPr="002A4072" w:rsidRDefault="003F35EB" w:rsidP="008160FE">
            <w:pPr>
              <w:pStyle w:val="a7"/>
              <w:rPr>
                <w:rFonts w:cs="B Nazanin"/>
                <w:rtl/>
                <w:lang w:bidi="fa-IR"/>
              </w:rPr>
            </w:pPr>
            <m:oMathPara>
              <m:oMathParaPr>
                <m:jc m:val="left"/>
              </m:oMathParaPr>
              <m:oMath>
                <m:r>
                  <w:rPr>
                    <w:rFonts w:ascii="Cambria Math" w:hAnsi="Cambria Math" w:cs="B Nazanin"/>
                  </w:rPr>
                  <m:t>f</m:t>
                </m:r>
                <m:d>
                  <m:dPr>
                    <m:ctrlPr>
                      <w:rPr>
                        <w:rFonts w:ascii="Cambria Math" w:hAnsi="Cambria Math" w:cs="B Nazanin"/>
                      </w:rPr>
                    </m:ctrlPr>
                  </m:dPr>
                  <m:e>
                    <m:r>
                      <w:rPr>
                        <w:rFonts w:ascii="Cambria Math" w:hAnsi="Cambria Math" w:cs="B Nazanin"/>
                      </w:rPr>
                      <m:t>x</m:t>
                    </m:r>
                  </m:e>
                </m:d>
                <m:r>
                  <w:rPr>
                    <w:rFonts w:ascii="Cambria Math" w:hAnsi="Cambria Math" w:cs="B Nazanin"/>
                  </w:rPr>
                  <m:t>=</m:t>
                </m:r>
                <m:sSub>
                  <m:sSubPr>
                    <m:ctrlPr>
                      <w:rPr>
                        <w:rFonts w:ascii="Cambria Math" w:hAnsi="Cambria Math" w:cs="B Nazanin"/>
                      </w:rPr>
                    </m:ctrlPr>
                  </m:sSubPr>
                  <m:e>
                    <m:r>
                      <w:rPr>
                        <w:rFonts w:ascii="Cambria Math" w:hAnsi="Cambria Math" w:cs="B Nazanin"/>
                      </w:rPr>
                      <m:t>a</m:t>
                    </m:r>
                  </m:e>
                  <m:sub>
                    <m:r>
                      <w:rPr>
                        <w:rFonts w:ascii="Cambria Math" w:hAnsi="Cambria Math" w:cs="B Nazanin"/>
                      </w:rPr>
                      <m:t>0</m:t>
                    </m:r>
                  </m:sub>
                </m:sSub>
                <m:r>
                  <w:rPr>
                    <w:rFonts w:ascii="Cambria Math" w:hAnsi="Cambria Math" w:cs="B Nazanin"/>
                  </w:rPr>
                  <m:t>+</m:t>
                </m:r>
                <m:nary>
                  <m:naryPr>
                    <m:chr m:val="∑"/>
                    <m:grow m:val="1"/>
                    <m:ctrlPr>
                      <w:rPr>
                        <w:rFonts w:ascii="Cambria Math" w:hAnsi="Cambria Math" w:cs="B Nazanin"/>
                      </w:rPr>
                    </m:ctrlPr>
                  </m:naryPr>
                  <m:sub>
                    <m:r>
                      <w:rPr>
                        <w:rFonts w:ascii="Cambria Math" w:hAnsi="Cambria Math" w:cs="B Nazanin"/>
                      </w:rPr>
                      <m:t>n=1</m:t>
                    </m:r>
                  </m:sub>
                  <m:sup>
                    <m:r>
                      <w:rPr>
                        <w:rFonts w:ascii="Cambria Math" w:hAnsi="Cambria Math" w:cs="B Nazanin"/>
                      </w:rPr>
                      <m:t>∞</m:t>
                    </m:r>
                  </m:sup>
                  <m:e>
                    <m:d>
                      <m:dPr>
                        <m:ctrlPr>
                          <w:rPr>
                            <w:rFonts w:ascii="Cambria Math" w:hAnsi="Cambria Math" w:cs="B Nazanin"/>
                          </w:rPr>
                        </m:ctrlPr>
                      </m:dPr>
                      <m:e>
                        <m:sSub>
                          <m:sSubPr>
                            <m:ctrlPr>
                              <w:rPr>
                                <w:rFonts w:ascii="Cambria Math" w:hAnsi="Cambria Math" w:cs="B Nazanin"/>
                              </w:rPr>
                            </m:ctrlPr>
                          </m:sSubPr>
                          <m:e>
                            <m:r>
                              <w:rPr>
                                <w:rFonts w:ascii="Cambria Math" w:eastAsia="Cambria Math" w:hAnsi="Cambria Math" w:cs="B Nazanin"/>
                              </w:rPr>
                              <m:t>a</m:t>
                            </m:r>
                          </m:e>
                          <m:sub>
                            <m:r>
                              <w:rPr>
                                <w:rFonts w:ascii="Cambria Math" w:eastAsia="Cambria Math" w:hAnsi="Cambria Math" w:cs="B Nazanin"/>
                              </w:rPr>
                              <m:t>n</m:t>
                            </m:r>
                          </m:sub>
                        </m:sSub>
                        <m:func>
                          <m:funcPr>
                            <m:ctrlPr>
                              <w:rPr>
                                <w:rFonts w:ascii="Cambria Math" w:hAnsi="Cambria Math" w:cs="B Nazanin"/>
                              </w:rPr>
                            </m:ctrlPr>
                          </m:funcPr>
                          <m:fName>
                            <m:r>
                              <m:rPr>
                                <m:sty m:val="p"/>
                              </m:rPr>
                              <w:rPr>
                                <w:rFonts w:ascii="Cambria Math" w:eastAsia="Cambria Math" w:hAnsi="Cambria Math" w:cs="B Nazanin"/>
                              </w:rPr>
                              <m:t>cos</m:t>
                            </m:r>
                          </m:fName>
                          <m:e>
                            <m:f>
                              <m:fPr>
                                <m:ctrlPr>
                                  <w:rPr>
                                    <w:rFonts w:ascii="Cambria Math" w:hAnsi="Cambria Math" w:cs="B Nazanin"/>
                                  </w:rPr>
                                </m:ctrlPr>
                              </m:fPr>
                              <m:num>
                                <m:r>
                                  <w:rPr>
                                    <w:rFonts w:ascii="Cambria Math" w:eastAsia="Cambria Math" w:hAnsi="Cambria Math" w:cs="B Nazanin"/>
                                  </w:rPr>
                                  <m:t>nπx</m:t>
                                </m:r>
                              </m:num>
                              <m:den>
                                <m:r>
                                  <w:rPr>
                                    <w:rFonts w:ascii="Cambria Math" w:eastAsia="Cambria Math" w:hAnsi="Cambria Math" w:cs="B Nazanin"/>
                                  </w:rPr>
                                  <m:t>L</m:t>
                                </m:r>
                              </m:den>
                            </m:f>
                          </m:e>
                        </m:func>
                        <m:r>
                          <w:rPr>
                            <w:rFonts w:ascii="Cambria Math" w:eastAsia="Cambria Math" w:hAnsi="Cambria Math" w:cs="B Nazanin"/>
                          </w:rPr>
                          <m:t>+</m:t>
                        </m:r>
                        <m:sSub>
                          <m:sSubPr>
                            <m:ctrlPr>
                              <w:rPr>
                                <w:rFonts w:ascii="Cambria Math" w:hAnsi="Cambria Math" w:cs="B Nazanin"/>
                              </w:rPr>
                            </m:ctrlPr>
                          </m:sSubPr>
                          <m:e>
                            <m:r>
                              <w:rPr>
                                <w:rFonts w:ascii="Cambria Math" w:eastAsia="Cambria Math" w:hAnsi="Cambria Math" w:cs="B Nazanin"/>
                              </w:rPr>
                              <m:t>b</m:t>
                            </m:r>
                          </m:e>
                          <m:sub>
                            <m:r>
                              <w:rPr>
                                <w:rFonts w:ascii="Cambria Math" w:eastAsia="Cambria Math" w:hAnsi="Cambria Math" w:cs="B Nazanin"/>
                              </w:rPr>
                              <m:t>n</m:t>
                            </m:r>
                          </m:sub>
                        </m:sSub>
                        <m:func>
                          <m:funcPr>
                            <m:ctrlPr>
                              <w:rPr>
                                <w:rFonts w:ascii="Cambria Math" w:hAnsi="Cambria Math" w:cs="B Nazanin"/>
                              </w:rPr>
                            </m:ctrlPr>
                          </m:funcPr>
                          <m:fName>
                            <m:r>
                              <m:rPr>
                                <m:sty m:val="p"/>
                              </m:rPr>
                              <w:rPr>
                                <w:rFonts w:ascii="Cambria Math" w:eastAsia="Cambria Math" w:hAnsi="Cambria Math" w:cs="B Nazanin"/>
                              </w:rPr>
                              <m:t>sin</m:t>
                            </m:r>
                          </m:fName>
                          <m:e>
                            <m:f>
                              <m:fPr>
                                <m:ctrlPr>
                                  <w:rPr>
                                    <w:rFonts w:ascii="Cambria Math" w:hAnsi="Cambria Math" w:cs="B Nazanin"/>
                                  </w:rPr>
                                </m:ctrlPr>
                              </m:fPr>
                              <m:num>
                                <m:r>
                                  <w:rPr>
                                    <w:rFonts w:ascii="Cambria Math" w:eastAsia="Cambria Math" w:hAnsi="Cambria Math" w:cs="B Nazanin"/>
                                  </w:rPr>
                                  <m:t>nπx</m:t>
                                </m:r>
                              </m:num>
                              <m:den>
                                <m:r>
                                  <w:rPr>
                                    <w:rFonts w:ascii="Cambria Math" w:eastAsia="Cambria Math" w:hAnsi="Cambria Math" w:cs="B Nazanin"/>
                                  </w:rPr>
                                  <m:t>L</m:t>
                                </m:r>
                              </m:den>
                            </m:f>
                          </m:e>
                        </m:func>
                      </m:e>
                    </m:d>
                  </m:e>
                </m:nary>
              </m:oMath>
            </m:oMathPara>
          </w:p>
        </w:tc>
      </w:tr>
    </w:tbl>
    <w:p w14:paraId="56510445" w14:textId="77777777" w:rsidR="003F35EB" w:rsidRDefault="003F35EB" w:rsidP="003F35EB">
      <w:pPr>
        <w:pStyle w:val="a7"/>
        <w:rPr>
          <w:rFonts w:cs="B Nazanin"/>
          <w:rtl/>
          <w:lang w:bidi="fa-IR"/>
        </w:rPr>
      </w:pPr>
      <w:r w:rsidRPr="00DE08BC">
        <w:rPr>
          <w:rFonts w:cs="B Nazanin" w:hint="cs"/>
          <w:rtl/>
          <w:lang w:bidi="fa-IR"/>
        </w:rPr>
        <w:t>و همچنين،</w:t>
      </w:r>
    </w:p>
    <w:tbl>
      <w:tblPr>
        <w:tblStyle w:val="TableGrid0"/>
        <w:bidiVisual/>
        <w:tblW w:w="859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7087"/>
      </w:tblGrid>
      <w:tr w:rsidR="003F35EB" w14:paraId="739D2762" w14:textId="77777777" w:rsidTr="008160FE">
        <w:tc>
          <w:tcPr>
            <w:tcW w:w="1507" w:type="dxa"/>
            <w:vAlign w:val="center"/>
          </w:tcPr>
          <w:p w14:paraId="7D1DBD54" w14:textId="77777777" w:rsidR="003F35EB" w:rsidRDefault="003F35EB" w:rsidP="008160FE">
            <w:pPr>
              <w:pStyle w:val="a7"/>
              <w:jc w:val="center"/>
              <w:rPr>
                <w:rFonts w:cs="B Nazanin"/>
                <w:rtl/>
                <w:lang w:bidi="fa-IR"/>
              </w:rPr>
            </w:pPr>
            <w:r>
              <w:rPr>
                <w:rFonts w:cs="B Nazanin" w:hint="cs"/>
                <w:rtl/>
                <w:lang w:bidi="fa-IR"/>
              </w:rPr>
              <w:t>(2-2)</w:t>
            </w:r>
          </w:p>
        </w:tc>
        <w:tc>
          <w:tcPr>
            <w:tcW w:w="7087" w:type="dxa"/>
          </w:tcPr>
          <w:p w14:paraId="78F53FCA" w14:textId="77777777" w:rsidR="003F35EB" w:rsidRPr="002A4072" w:rsidRDefault="00307D9C" w:rsidP="008160FE">
            <w:pPr>
              <w:pStyle w:val="a7"/>
              <w:rPr>
                <w:rFonts w:cs="B Nazanin"/>
                <w:rtl/>
                <w:lang w:bidi="fa-IR"/>
              </w:rPr>
            </w:pPr>
            <m:oMathPara>
              <m:oMathParaPr>
                <m:jc m:val="left"/>
              </m:oMathParaPr>
              <m:oMath>
                <m:sSub>
                  <m:sSubPr>
                    <m:ctrlPr>
                      <w:rPr>
                        <w:rFonts w:ascii="Cambria Math" w:hAnsi="Cambria Math" w:cs="B Nazanin"/>
                        <w:i/>
                      </w:rPr>
                    </m:ctrlPr>
                  </m:sSubPr>
                  <m:e>
                    <m:r>
                      <w:rPr>
                        <w:rFonts w:ascii="Cambria Math" w:hAnsi="Cambria Math" w:cs="B Nazanin"/>
                      </w:rPr>
                      <m:t>m</m:t>
                    </m:r>
                  </m:e>
                  <m:sub>
                    <m:r>
                      <w:rPr>
                        <w:rFonts w:ascii="Cambria Math" w:hAnsi="Cambria Math" w:cs="B Nazanin"/>
                      </w:rPr>
                      <m:t>sys</m:t>
                    </m:r>
                  </m:sub>
                </m:sSub>
                <m:r>
                  <w:rPr>
                    <w:rFonts w:ascii="Cambria Math" w:hAnsi="Cambria Math" w:cs="B Nazanin"/>
                  </w:rPr>
                  <m:t>C</m:t>
                </m:r>
                <m:f>
                  <m:fPr>
                    <m:ctrlPr>
                      <w:rPr>
                        <w:rFonts w:ascii="Cambria Math" w:hAnsi="Cambria Math" w:cs="B Nazanin"/>
                      </w:rPr>
                    </m:ctrlPr>
                  </m:fPr>
                  <m:num>
                    <m:r>
                      <m:rPr>
                        <m:sty m:val="p"/>
                      </m:rPr>
                      <w:rPr>
                        <w:rFonts w:ascii="Cambria Math" w:hAnsi="Cambria Math" w:cs="B Nazanin"/>
                      </w:rPr>
                      <m:t>d</m:t>
                    </m:r>
                    <m:r>
                      <w:rPr>
                        <w:rFonts w:ascii="Cambria Math" w:hAnsi="Cambria Math" w:cs="B Nazanin"/>
                      </w:rPr>
                      <m:t>T</m:t>
                    </m:r>
                  </m:num>
                  <m:den>
                    <m:r>
                      <m:rPr>
                        <m:sty m:val="p"/>
                      </m:rPr>
                      <w:rPr>
                        <w:rFonts w:ascii="Cambria Math" w:hAnsi="Cambria Math" w:cs="B Nazanin"/>
                      </w:rPr>
                      <m:t>d</m:t>
                    </m:r>
                    <m:r>
                      <w:rPr>
                        <w:rFonts w:ascii="Cambria Math" w:hAnsi="Cambria Math" w:cs="B Nazanin"/>
                      </w:rPr>
                      <m:t>t</m:t>
                    </m:r>
                  </m:den>
                </m:f>
                <m:r>
                  <w:rPr>
                    <w:rFonts w:ascii="Cambria Math" w:hAnsi="Cambria Math" w:cs="B Nazanin"/>
                  </w:rPr>
                  <m:t>=</m:t>
                </m:r>
                <m:sSub>
                  <m:sSubPr>
                    <m:ctrlPr>
                      <w:rPr>
                        <w:rFonts w:ascii="Cambria Math" w:hAnsi="Cambria Math" w:cs="B Nazanin"/>
                      </w:rPr>
                    </m:ctrlPr>
                  </m:sSubPr>
                  <m:e>
                    <m:acc>
                      <m:accPr>
                        <m:chr m:val="̇"/>
                        <m:ctrlPr>
                          <w:rPr>
                            <w:rFonts w:ascii="Cambria Math" w:hAnsi="Cambria Math" w:cs="B Nazanin"/>
                          </w:rPr>
                        </m:ctrlPr>
                      </m:accPr>
                      <m:e>
                        <m:r>
                          <w:rPr>
                            <w:rFonts w:ascii="Cambria Math" w:hAnsi="Cambria Math" w:cs="B Nazanin"/>
                          </w:rPr>
                          <m:t>E</m:t>
                        </m:r>
                      </m:e>
                    </m:acc>
                  </m:e>
                  <m:sub>
                    <m:r>
                      <m:rPr>
                        <m:sty m:val="p"/>
                      </m:rPr>
                      <w:rPr>
                        <w:rFonts w:ascii="Cambria Math" w:hAnsi="Cambria Math" w:cs="B Nazanin"/>
                      </w:rPr>
                      <m:t>in</m:t>
                    </m:r>
                  </m:sub>
                </m:sSub>
                <m:r>
                  <w:rPr>
                    <w:rFonts w:ascii="Cambria Math" w:hAnsi="Cambria Math" w:cs="B Nazanin"/>
                  </w:rPr>
                  <m:t>-</m:t>
                </m:r>
                <m:sSub>
                  <m:sSubPr>
                    <m:ctrlPr>
                      <w:rPr>
                        <w:rFonts w:ascii="Cambria Math" w:hAnsi="Cambria Math" w:cs="B Nazanin"/>
                      </w:rPr>
                    </m:ctrlPr>
                  </m:sSubPr>
                  <m:e>
                    <m:acc>
                      <m:accPr>
                        <m:chr m:val="̇"/>
                        <m:ctrlPr>
                          <w:rPr>
                            <w:rFonts w:ascii="Cambria Math" w:hAnsi="Cambria Math" w:cs="B Nazanin"/>
                          </w:rPr>
                        </m:ctrlPr>
                      </m:accPr>
                      <m:e>
                        <m:r>
                          <w:rPr>
                            <w:rFonts w:ascii="Cambria Math" w:hAnsi="Cambria Math" w:cs="B Nazanin"/>
                          </w:rPr>
                          <m:t>E</m:t>
                        </m:r>
                      </m:e>
                    </m:acc>
                  </m:e>
                  <m:sub>
                    <m:r>
                      <m:rPr>
                        <m:sty m:val="p"/>
                      </m:rPr>
                      <w:rPr>
                        <w:rFonts w:ascii="Cambria Math" w:hAnsi="Cambria Math" w:cs="B Nazanin"/>
                      </w:rPr>
                      <m:t>out</m:t>
                    </m:r>
                  </m:sub>
                </m:sSub>
              </m:oMath>
            </m:oMathPara>
          </w:p>
        </w:tc>
      </w:tr>
    </w:tbl>
    <w:p w14:paraId="6EFCD64E" w14:textId="3B275C8C" w:rsidR="003F35EB" w:rsidRPr="00596718" w:rsidRDefault="00BF0D2A" w:rsidP="00BF0D2A">
      <w:pPr>
        <w:pStyle w:val="Heading1"/>
        <w:keepLines/>
        <w:bidi/>
        <w:spacing w:before="360" w:after="120" w:line="259" w:lineRule="auto"/>
        <w:rPr>
          <w:rStyle w:val="Heading1Char"/>
          <w:rFonts w:ascii="B Nazanin" w:eastAsiaTheme="majorEastAsia" w:hAnsi="B Nazanin"/>
          <w:b/>
          <w:bCs/>
          <w:kern w:val="0"/>
          <w:rtl/>
        </w:rPr>
      </w:pPr>
      <w:bookmarkStart w:id="43" w:name="_Toc114868996"/>
      <w:r>
        <w:rPr>
          <w:rStyle w:val="Heading1Char"/>
          <w:rFonts w:ascii="B Nazanin" w:eastAsiaTheme="majorEastAsia" w:hAnsi="B Nazanin" w:hint="cs"/>
          <w:b/>
          <w:bCs/>
          <w:kern w:val="0"/>
          <w:rtl/>
        </w:rPr>
        <w:t xml:space="preserve">2-10 </w:t>
      </w:r>
      <w:r w:rsidR="003F35EB" w:rsidRPr="00596718">
        <w:rPr>
          <w:rStyle w:val="Heading1Char"/>
          <w:rFonts w:ascii="B Nazanin" w:eastAsiaTheme="majorEastAsia" w:hAnsi="B Nazanin" w:hint="cs"/>
          <w:b/>
          <w:bCs/>
          <w:kern w:val="0"/>
          <w:rtl/>
        </w:rPr>
        <w:t>ارجاعات</w:t>
      </w:r>
      <w:bookmarkEnd w:id="43"/>
    </w:p>
    <w:p w14:paraId="74B66A57" w14:textId="50F50F02" w:rsidR="003F35EB" w:rsidRDefault="003F35EB" w:rsidP="002B3A2C">
      <w:pPr>
        <w:pStyle w:val="a7"/>
        <w:ind w:firstLine="680"/>
        <w:jc w:val="both"/>
        <w:rPr>
          <w:rFonts w:cs="B Nazanin"/>
          <w:rtl/>
          <w:lang w:bidi="fa-IR"/>
        </w:rPr>
      </w:pPr>
      <w:r w:rsidRPr="00DE08BC">
        <w:rPr>
          <w:rFonts w:cs="B Nazanin" w:hint="cs"/>
          <w:rtl/>
          <w:lang w:bidi="fa-IR"/>
        </w:rPr>
        <w:t xml:space="preserve">به منظور </w:t>
      </w:r>
      <w:r w:rsidRPr="00E73E9D">
        <w:rPr>
          <w:rFonts w:ascii="Book Antiqua" w:hAnsi="Book Antiqua" w:cs="B Nazanin" w:hint="cs"/>
          <w:rtl/>
          <w:lang w:bidi="fa-IR"/>
        </w:rPr>
        <w:t>همگون</w:t>
      </w:r>
      <w:r w:rsidRPr="00DE08BC">
        <w:rPr>
          <w:rFonts w:cs="B Nazanin" w:hint="cs"/>
          <w:rtl/>
          <w:lang w:bidi="fa-IR"/>
        </w:rPr>
        <w:t xml:space="preserve"> </w:t>
      </w:r>
      <w:r w:rsidRPr="002B3A2C">
        <w:rPr>
          <w:rFonts w:ascii="Book Antiqua" w:hAnsi="Book Antiqua" w:cs="B Nazanin" w:hint="cs"/>
          <w:rtl/>
          <w:lang w:bidi="fa-IR"/>
        </w:rPr>
        <w:t>شدن</w:t>
      </w:r>
      <w:r w:rsidRPr="00DE08BC">
        <w:rPr>
          <w:rFonts w:cs="B Nazanin" w:hint="cs"/>
          <w:rtl/>
          <w:lang w:bidi="fa-IR"/>
        </w:rPr>
        <w:t xml:space="preserve"> نحوه ارجاعات در سراسر متن پايان</w:t>
      </w:r>
      <w:r w:rsidRPr="00DE08BC">
        <w:rPr>
          <w:rFonts w:cs="B Nazanin" w:hint="cs"/>
          <w:rtl/>
          <w:lang w:bidi="fa-IR"/>
        </w:rPr>
        <w:softHyphen/>
        <w:t>نامه، توصيه مي</w:t>
      </w:r>
      <w:r w:rsidRPr="00DE08BC">
        <w:rPr>
          <w:rFonts w:cs="B Nazanin" w:hint="cs"/>
          <w:rtl/>
          <w:lang w:bidi="fa-IR"/>
        </w:rPr>
        <w:softHyphen/>
        <w:t>شود که از نرم</w:t>
      </w:r>
      <w:r w:rsidRPr="00DE08BC">
        <w:rPr>
          <w:rFonts w:cs="B Nazanin" w:hint="cs"/>
          <w:rtl/>
          <w:lang w:bidi="fa-IR"/>
        </w:rPr>
        <w:softHyphen/>
        <w:t xml:space="preserve">افزارهاي ارجاع دهي مانند </w:t>
      </w:r>
      <w:r w:rsidRPr="00DE08BC">
        <w:rPr>
          <w:rFonts w:cs="B Nazanin"/>
          <w:lang w:bidi="fa-IR"/>
        </w:rPr>
        <w:t>EndNote</w:t>
      </w:r>
      <w:r w:rsidRPr="00DE08BC">
        <w:rPr>
          <w:rFonts w:cs="B Nazanin" w:hint="cs"/>
          <w:rtl/>
          <w:lang w:bidi="fa-IR"/>
        </w:rPr>
        <w:t xml:space="preserve">  </w:t>
      </w:r>
      <w:r w:rsidR="00E93950">
        <w:rPr>
          <w:rFonts w:cs="B Nazanin" w:hint="cs"/>
          <w:rtl/>
          <w:lang w:bidi="fa-IR"/>
        </w:rPr>
        <w:t xml:space="preserve">و یا منو </w:t>
      </w:r>
      <w:r w:rsidR="00E93950">
        <w:rPr>
          <w:rFonts w:cs="B Nazanin"/>
          <w:lang w:bidi="fa-IR"/>
        </w:rPr>
        <w:t>References/Citation &amp; Bibliography</w:t>
      </w:r>
      <w:r w:rsidR="00E93950">
        <w:rPr>
          <w:rFonts w:cs="B Nazanin" w:hint="cs"/>
          <w:rtl/>
          <w:lang w:bidi="fa-IR"/>
        </w:rPr>
        <w:t xml:space="preserve"> خود نرم</w:t>
      </w:r>
      <w:r w:rsidR="00E93950">
        <w:rPr>
          <w:rFonts w:cs="B Nazanin"/>
          <w:rtl/>
          <w:lang w:bidi="fa-IR"/>
        </w:rPr>
        <w:softHyphen/>
      </w:r>
      <w:r w:rsidR="00E93950">
        <w:rPr>
          <w:rFonts w:cs="B Nazanin" w:hint="cs"/>
          <w:rtl/>
          <w:lang w:bidi="fa-IR"/>
        </w:rPr>
        <w:t xml:space="preserve">افزار ورد </w:t>
      </w:r>
      <w:r w:rsidRPr="00DE08BC">
        <w:rPr>
          <w:rFonts w:cs="B Nazanin" w:hint="cs"/>
          <w:rtl/>
          <w:lang w:bidi="fa-IR"/>
        </w:rPr>
        <w:t>استفاده شود. هم</w:t>
      </w:r>
      <w:r w:rsidRPr="00F10996">
        <w:rPr>
          <w:rFonts w:cs="B Nazanin" w:hint="cs"/>
          <w:b/>
          <w:bCs/>
          <w:rtl/>
          <w:lang w:bidi="fa-IR"/>
        </w:rPr>
        <w:t>چنين، قالب انتخابي (</w:t>
      </w:r>
      <w:r w:rsidRPr="00F10996">
        <w:rPr>
          <w:rFonts w:cs="B Nazanin"/>
          <w:b/>
          <w:bCs/>
          <w:lang w:bidi="fa-IR"/>
        </w:rPr>
        <w:t>Style</w:t>
      </w:r>
      <w:r w:rsidRPr="00F10996">
        <w:rPr>
          <w:rFonts w:cs="B Nazanin" w:hint="cs"/>
          <w:b/>
          <w:bCs/>
          <w:rtl/>
          <w:lang w:bidi="fa-IR"/>
        </w:rPr>
        <w:t>) براي ارجاعات در نرم</w:t>
      </w:r>
      <w:r w:rsidRPr="00F10996">
        <w:rPr>
          <w:rFonts w:cs="B Nazanin" w:hint="cs"/>
          <w:b/>
          <w:bCs/>
          <w:rtl/>
          <w:lang w:bidi="fa-IR"/>
        </w:rPr>
        <w:softHyphen/>
        <w:t xml:space="preserve">افزار مذکور، بايد مطابق قالب تصويب شده توسط مؤسسه تنظيم گردد. بر اين اساس، قالب مصوب براي ارجاعات در رشته های فنی و مهندسي مطابق شيوه </w:t>
      </w:r>
      <w:r w:rsidRPr="00F10996">
        <w:rPr>
          <w:rFonts w:cs="B Nazanin"/>
          <w:b/>
          <w:bCs/>
          <w:lang w:bidi="fa-IR"/>
        </w:rPr>
        <w:t>IEEE</w:t>
      </w:r>
      <w:r w:rsidRPr="00F10996">
        <w:rPr>
          <w:rFonts w:cs="B Nazanin" w:hint="cs"/>
          <w:b/>
          <w:bCs/>
          <w:rtl/>
          <w:lang w:bidi="fa-IR"/>
        </w:rPr>
        <w:t xml:space="preserve">  و براي ساير رشته ها مطابق با شيوه </w:t>
      </w:r>
      <w:r w:rsidRPr="00F10996">
        <w:rPr>
          <w:rFonts w:cs="B Nazanin"/>
          <w:b/>
          <w:bCs/>
          <w:lang w:bidi="fa-IR"/>
        </w:rPr>
        <w:t>APA</w:t>
      </w:r>
      <w:r w:rsidRPr="00F10996">
        <w:rPr>
          <w:rFonts w:cs="B Nazanin" w:hint="cs"/>
          <w:b/>
          <w:bCs/>
          <w:rtl/>
          <w:lang w:bidi="fa-IR"/>
        </w:rPr>
        <w:t xml:space="preserve"> است. </w:t>
      </w:r>
    </w:p>
    <w:p w14:paraId="151A7D20" w14:textId="77777777" w:rsidR="003F35EB" w:rsidRDefault="003F35EB" w:rsidP="002B3A2C">
      <w:pPr>
        <w:pStyle w:val="a7"/>
        <w:ind w:firstLine="680"/>
        <w:jc w:val="both"/>
        <w:rPr>
          <w:rFonts w:cs="B Nazanin"/>
          <w:rtl/>
          <w:lang w:bidi="fa-IR"/>
        </w:rPr>
      </w:pPr>
      <w:r>
        <w:rPr>
          <w:rFonts w:cs="B Nazanin" w:hint="cs"/>
          <w:rtl/>
          <w:lang w:bidi="fa-IR"/>
        </w:rPr>
        <w:t xml:space="preserve">در مرجع </w:t>
      </w:r>
      <w:r w:rsidRPr="00E73E9D">
        <w:rPr>
          <w:rFonts w:ascii="Book Antiqua" w:hAnsi="Book Antiqua" w:cs="B Nazanin" w:hint="cs"/>
          <w:rtl/>
          <w:lang w:bidi="fa-IR"/>
        </w:rPr>
        <w:t>نویسی</w:t>
      </w:r>
      <w:r>
        <w:rPr>
          <w:rFonts w:cs="B Nazanin" w:hint="cs"/>
          <w:rtl/>
          <w:lang w:bidi="fa-IR"/>
        </w:rPr>
        <w:t xml:space="preserve"> </w:t>
      </w:r>
      <w:r>
        <w:rPr>
          <w:rFonts w:cs="B Nazanin"/>
          <w:lang w:bidi="fa-IR"/>
        </w:rPr>
        <w:t>IEEE</w:t>
      </w:r>
      <w:r>
        <w:rPr>
          <w:rFonts w:cs="B Nazanin" w:hint="cs"/>
          <w:rtl/>
          <w:lang w:bidi="fa-IR"/>
        </w:rPr>
        <w:t xml:space="preserve"> در صورت استفاده از مطلبی از مراجع دیگر، در انتهای بخش یا پاراگراف </w:t>
      </w:r>
      <w:r>
        <w:rPr>
          <w:rFonts w:cs="B Nazanin" w:hint="cs"/>
          <w:rtl/>
          <w:lang w:bidi="fa-IR"/>
        </w:rPr>
        <w:lastRenderedPageBreak/>
        <w:t>مربوطه شماره مرجع داخل [؟] می</w:t>
      </w:r>
      <w:r>
        <w:rPr>
          <w:rFonts w:cs="B Nazanin" w:hint="eastAsia"/>
          <w:rtl/>
          <w:lang w:bidi="fa-IR"/>
        </w:rPr>
        <w:t>‌</w:t>
      </w:r>
      <w:r>
        <w:rPr>
          <w:rFonts w:cs="B Nazanin" w:hint="cs"/>
          <w:rtl/>
          <w:lang w:bidi="fa-IR"/>
        </w:rPr>
        <w:t>آید. شماره گذاری بر اساس الویت متن وارد شده از [1] آغاز شده و تا انتهای پایان نامه به ترتیب افزایش می</w:t>
      </w:r>
      <w:r>
        <w:rPr>
          <w:rFonts w:cs="B Nazanin" w:hint="eastAsia"/>
          <w:rtl/>
          <w:lang w:bidi="fa-IR"/>
        </w:rPr>
        <w:t>‌</w:t>
      </w:r>
      <w:r>
        <w:rPr>
          <w:rFonts w:cs="B Nazanin" w:hint="cs"/>
          <w:rtl/>
          <w:lang w:bidi="fa-IR"/>
        </w:rPr>
        <w:t>یابد.</w:t>
      </w:r>
    </w:p>
    <w:p w14:paraId="343EEF4B" w14:textId="77777777" w:rsidR="003F35EB" w:rsidRPr="00DE08BC" w:rsidRDefault="003F35EB" w:rsidP="002B3A2C">
      <w:pPr>
        <w:pStyle w:val="a7"/>
        <w:ind w:firstLine="680"/>
        <w:jc w:val="both"/>
        <w:rPr>
          <w:rFonts w:cs="B Nazanin"/>
          <w:lang w:bidi="fa-IR"/>
        </w:rPr>
      </w:pPr>
      <w:r w:rsidRPr="00DE08BC">
        <w:rPr>
          <w:rFonts w:cs="B Nazanin" w:hint="cs"/>
          <w:rtl/>
          <w:lang w:bidi="fa-IR"/>
        </w:rPr>
        <w:t xml:space="preserve">مراجع </w:t>
      </w:r>
      <w:r w:rsidRPr="002B3A2C">
        <w:rPr>
          <w:rFonts w:ascii="Book Antiqua" w:hAnsi="Book Antiqua" w:cs="B Nazanin" w:hint="cs"/>
          <w:rtl/>
          <w:lang w:bidi="fa-IR"/>
        </w:rPr>
        <w:t>باید</w:t>
      </w:r>
      <w:r w:rsidRPr="00DE08BC">
        <w:rPr>
          <w:rFonts w:cs="B Nazanin" w:hint="cs"/>
          <w:rtl/>
          <w:lang w:bidi="fa-IR"/>
        </w:rPr>
        <w:t xml:space="preserve"> پس از آخرين فصل </w:t>
      </w:r>
      <w:r>
        <w:rPr>
          <w:rFonts w:cs="B Nazanin" w:hint="cs"/>
          <w:rtl/>
          <w:lang w:bidi="fa-IR"/>
        </w:rPr>
        <w:t>پایان نامه</w:t>
      </w:r>
      <w:r w:rsidRPr="00DE08BC">
        <w:rPr>
          <w:rFonts w:cs="B Nazanin" w:hint="cs"/>
          <w:rtl/>
          <w:lang w:bidi="fa-IR"/>
        </w:rPr>
        <w:t xml:space="preserve"> و پيش از پيوست</w:t>
      </w:r>
      <w:r w:rsidRPr="00DE08BC">
        <w:rPr>
          <w:rFonts w:cs="B Nazanin" w:hint="cs"/>
          <w:rtl/>
          <w:lang w:bidi="fa-IR"/>
        </w:rPr>
        <w:softHyphen/>
        <w:t>ها قرار گيرد. فونت مراجع فارس</w:t>
      </w:r>
      <w:r>
        <w:rPr>
          <w:rFonts w:cs="B Nazanin" w:hint="cs"/>
          <w:rtl/>
          <w:lang w:bidi="fa-IR"/>
        </w:rPr>
        <w:t>ـ</w:t>
      </w:r>
      <w:r w:rsidRPr="00DE08BC">
        <w:rPr>
          <w:rFonts w:cs="B Nazanin" w:hint="cs"/>
          <w:rtl/>
          <w:lang w:bidi="fa-IR"/>
        </w:rPr>
        <w:t xml:space="preserve">ي </w:t>
      </w:r>
      <w:r w:rsidRPr="00DE08BC">
        <w:rPr>
          <w:rFonts w:cs="B Nazanin"/>
          <w:lang w:bidi="fa-IR"/>
        </w:rPr>
        <w:t>B Nazanin</w:t>
      </w:r>
      <w:r w:rsidRPr="00DE08BC">
        <w:rPr>
          <w:rFonts w:cs="B Nazanin" w:hint="cs"/>
          <w:rtl/>
          <w:lang w:bidi="fa-IR"/>
        </w:rPr>
        <w:t xml:space="preserve"> با اندازه 14 به صورت معمولي (</w:t>
      </w:r>
      <w:r w:rsidRPr="00DE08BC">
        <w:rPr>
          <w:rFonts w:cs="B Nazanin"/>
          <w:lang w:bidi="fa-IR"/>
        </w:rPr>
        <w:t>Regular</w:t>
      </w:r>
      <w:r w:rsidRPr="00DE08BC">
        <w:rPr>
          <w:rFonts w:cs="B Nazanin" w:hint="cs"/>
          <w:rtl/>
          <w:lang w:bidi="fa-IR"/>
        </w:rPr>
        <w:t xml:space="preserve">) و فونت مراجع انگليسي </w:t>
      </w:r>
      <w:r w:rsidRPr="00DE08BC">
        <w:rPr>
          <w:rFonts w:cs="B Nazanin"/>
          <w:lang w:bidi="fa-IR"/>
        </w:rPr>
        <w:t>Times New Roman</w:t>
      </w:r>
      <w:r w:rsidRPr="00DE08BC">
        <w:rPr>
          <w:rFonts w:cs="B Nazanin" w:hint="cs"/>
          <w:rtl/>
          <w:lang w:bidi="fa-IR"/>
        </w:rPr>
        <w:t xml:space="preserve"> با اندازه 12 به صورت معمولي (</w:t>
      </w:r>
      <w:r w:rsidRPr="00DE08BC">
        <w:rPr>
          <w:rFonts w:cs="B Nazanin"/>
          <w:lang w:bidi="fa-IR"/>
        </w:rPr>
        <w:t>Regular</w:t>
      </w:r>
      <w:r w:rsidRPr="00DE08BC">
        <w:rPr>
          <w:rFonts w:cs="B Nazanin" w:hint="cs"/>
          <w:rtl/>
          <w:lang w:bidi="fa-IR"/>
        </w:rPr>
        <w:t>) است.</w:t>
      </w:r>
      <w:r>
        <w:rPr>
          <w:rFonts w:cs="B Nazanin" w:hint="cs"/>
          <w:rtl/>
          <w:lang w:bidi="fa-IR"/>
        </w:rPr>
        <w:t xml:space="preserve"> </w:t>
      </w:r>
    </w:p>
    <w:p w14:paraId="6D6EF2B3" w14:textId="1FE1C435" w:rsidR="003F35EB" w:rsidRPr="00B9270A" w:rsidRDefault="003F35EB" w:rsidP="003F35EB">
      <w:pPr>
        <w:pStyle w:val="a7"/>
        <w:rPr>
          <w:rFonts w:cs="B Nazanin"/>
          <w:rtl/>
        </w:rPr>
      </w:pPr>
      <w:r w:rsidRPr="00B9270A">
        <w:rPr>
          <w:rFonts w:cs="B Nazanin" w:hint="cs"/>
          <w:rtl/>
          <w:lang w:bidi="fa-IR"/>
        </w:rPr>
        <w:t xml:space="preserve">تذکر: طبق اصول اخلاق علمي، بايد </w:t>
      </w:r>
      <w:r w:rsidRPr="00B9270A">
        <w:rPr>
          <w:rFonts w:cs="B Nazanin" w:hint="cs"/>
          <w:rtl/>
        </w:rPr>
        <w:t>از ارجاع به مراجعی که ندیده</w:t>
      </w:r>
      <w:r w:rsidRPr="00B9270A">
        <w:rPr>
          <w:rFonts w:cs="B Nazanin"/>
          <w:rtl/>
        </w:rPr>
        <w:softHyphen/>
      </w:r>
      <w:r w:rsidRPr="00B9270A">
        <w:rPr>
          <w:rFonts w:cs="B Nazanin" w:hint="cs"/>
          <w:rtl/>
        </w:rPr>
        <w:t>اید (یا در اختیار ندارید) اکیداً خودداری نمایید.</w:t>
      </w:r>
    </w:p>
    <w:p w14:paraId="5461B0CA" w14:textId="6EF7C350" w:rsidR="003F35EB" w:rsidRPr="00596718" w:rsidRDefault="00BF0D2A" w:rsidP="00BF0D2A">
      <w:pPr>
        <w:pStyle w:val="Heading1"/>
        <w:keepLines/>
        <w:bidi/>
        <w:spacing w:before="360" w:after="120" w:line="259" w:lineRule="auto"/>
        <w:rPr>
          <w:rStyle w:val="Heading1Char"/>
          <w:rFonts w:ascii="B Nazanin" w:eastAsiaTheme="majorEastAsia" w:hAnsi="B Nazanin"/>
          <w:b/>
          <w:bCs/>
          <w:kern w:val="0"/>
          <w:rtl/>
        </w:rPr>
      </w:pPr>
      <w:bookmarkStart w:id="44" w:name="_Toc533418810"/>
      <w:bookmarkStart w:id="45" w:name="_Toc114868997"/>
      <w:r>
        <w:rPr>
          <w:rStyle w:val="Heading1Char"/>
          <w:rFonts w:ascii="B Nazanin" w:eastAsiaTheme="majorEastAsia" w:hAnsi="B Nazanin" w:hint="cs"/>
          <w:b/>
          <w:bCs/>
          <w:kern w:val="0"/>
          <w:rtl/>
        </w:rPr>
        <w:t xml:space="preserve">2-11 </w:t>
      </w:r>
      <w:r w:rsidR="003F35EB" w:rsidRPr="00596718">
        <w:rPr>
          <w:rStyle w:val="Heading1Char"/>
          <w:rFonts w:ascii="B Nazanin" w:eastAsiaTheme="majorEastAsia" w:hAnsi="B Nazanin" w:hint="cs"/>
          <w:b/>
          <w:bCs/>
          <w:kern w:val="0"/>
          <w:rtl/>
        </w:rPr>
        <w:t>واژه نامه</w:t>
      </w:r>
      <w:bookmarkEnd w:id="44"/>
      <w:bookmarkEnd w:id="45"/>
    </w:p>
    <w:p w14:paraId="42C827A6" w14:textId="41F1A1E3" w:rsidR="003F35EB" w:rsidRDefault="003F35EB" w:rsidP="002B3A2C">
      <w:pPr>
        <w:pStyle w:val="a7"/>
        <w:ind w:firstLine="680"/>
        <w:jc w:val="both"/>
        <w:rPr>
          <w:rFonts w:cs="B Nazanin"/>
          <w:rtl/>
          <w:lang w:bidi="fa-IR"/>
        </w:rPr>
      </w:pPr>
      <w:r w:rsidRPr="00DE08BC">
        <w:rPr>
          <w:rFonts w:cs="B Nazanin"/>
          <w:color w:val="000000"/>
          <w:rtl/>
        </w:rPr>
        <w:t xml:space="preserve">اگر در نوشته </w:t>
      </w:r>
      <w:r w:rsidRPr="00E73E9D">
        <w:rPr>
          <w:rFonts w:ascii="Book Antiqua" w:hAnsi="Book Antiqua" w:cs="B Nazanin"/>
          <w:rtl/>
          <w:lang w:bidi="fa-IR"/>
        </w:rPr>
        <w:t>اصطلاحات</w:t>
      </w:r>
      <w:r w:rsidRPr="00DE08BC">
        <w:rPr>
          <w:rFonts w:cs="B Nazanin"/>
          <w:color w:val="000000"/>
          <w:rtl/>
        </w:rPr>
        <w:t xml:space="preserve"> خارجي به ويژه اصطلاحات فني به كاررفته كه ممكن است براي خواننده تازگي داشته باشد، معمولاً معادل خارجي آنها به صورت </w:t>
      </w:r>
      <w:r w:rsidRPr="00DE08BC">
        <w:rPr>
          <w:rFonts w:cs="B Nazanin" w:hint="cs"/>
          <w:color w:val="000000"/>
          <w:rtl/>
        </w:rPr>
        <w:t>پاورقي</w:t>
      </w:r>
      <w:r w:rsidRPr="00DE08BC">
        <w:rPr>
          <w:rFonts w:cs="B Nazanin"/>
          <w:color w:val="000000"/>
          <w:rtl/>
        </w:rPr>
        <w:t xml:space="preserve"> در پائين صفحه‌ها مي‌آيد. گاه نگارنده لازم مي‌داند اين اصطلاحات را يكجا در انتهاي متن</w:t>
      </w:r>
      <w:r w:rsidRPr="00DE08BC">
        <w:rPr>
          <w:rFonts w:cs="B Nazanin" w:hint="cs"/>
          <w:color w:val="000000"/>
          <w:rtl/>
          <w:lang w:bidi="fa-IR"/>
        </w:rPr>
        <w:t xml:space="preserve"> (در قالب واژه</w:t>
      </w:r>
      <w:r w:rsidRPr="00DE08BC">
        <w:rPr>
          <w:rFonts w:cs="B Nazanin" w:hint="cs"/>
          <w:color w:val="000000"/>
          <w:rtl/>
          <w:lang w:bidi="fa-IR"/>
        </w:rPr>
        <w:softHyphen/>
        <w:t>نامه)</w:t>
      </w:r>
      <w:r w:rsidRPr="00DE08BC">
        <w:rPr>
          <w:rFonts w:cs="B Nazanin"/>
          <w:color w:val="000000"/>
          <w:rtl/>
        </w:rPr>
        <w:t xml:space="preserve"> نيز بياورد</w:t>
      </w:r>
      <w:r w:rsidRPr="00DE08BC">
        <w:rPr>
          <w:rFonts w:cs="B Nazanin" w:hint="cs"/>
          <w:rtl/>
          <w:lang w:bidi="fa-IR"/>
        </w:rPr>
        <w:t xml:space="preserve">. </w:t>
      </w:r>
      <w:bookmarkStart w:id="46" w:name="b12"/>
      <w:r w:rsidR="007D04E3">
        <w:rPr>
          <w:rFonts w:cs="B Nazanin" w:hint="cs"/>
          <w:color w:val="000000"/>
          <w:rtl/>
        </w:rPr>
        <w:t>واژه</w:t>
      </w:r>
      <w:r w:rsidR="007D04E3">
        <w:rPr>
          <w:rFonts w:cs="B Nazanin"/>
          <w:color w:val="000000"/>
          <w:rtl/>
        </w:rPr>
        <w:softHyphen/>
      </w:r>
      <w:r w:rsidR="007D04E3">
        <w:rPr>
          <w:rFonts w:cs="B Nazanin" w:hint="cs"/>
          <w:color w:val="000000"/>
          <w:rtl/>
        </w:rPr>
        <w:t>نامه</w:t>
      </w:r>
      <w:r w:rsidRPr="00DE08BC">
        <w:rPr>
          <w:rFonts w:cs="B Nazanin"/>
          <w:color w:val="000000"/>
          <w:rtl/>
        </w:rPr>
        <w:t xml:space="preserve"> </w:t>
      </w:r>
      <w:bookmarkEnd w:id="46"/>
      <w:r w:rsidRPr="00DE08BC">
        <w:rPr>
          <w:rFonts w:cs="B Nazanin"/>
          <w:color w:val="000000"/>
          <w:rtl/>
        </w:rPr>
        <w:t xml:space="preserve">به صورت الفبايي تنظيم </w:t>
      </w:r>
      <w:r w:rsidRPr="00DE08BC">
        <w:rPr>
          <w:rFonts w:cs="B Nazanin" w:hint="cs"/>
          <w:color w:val="000000"/>
          <w:rtl/>
        </w:rPr>
        <w:t>می</w:t>
      </w:r>
      <w:r w:rsidRPr="00DE08BC">
        <w:rPr>
          <w:rFonts w:cs="B Nazanin"/>
          <w:color w:val="000000"/>
          <w:rtl/>
        </w:rPr>
        <w:softHyphen/>
        <w:t>شود و اصطلاحات خارجي از سمت چپ و معادل‌هاي فارسي آنها در همان سطراز سمت راست نوشته شود</w:t>
      </w:r>
      <w:r w:rsidRPr="00DE08BC">
        <w:rPr>
          <w:rFonts w:cs="B Nazanin" w:hint="cs"/>
          <w:color w:val="000000"/>
          <w:rtl/>
        </w:rPr>
        <w:t>.</w:t>
      </w:r>
    </w:p>
    <w:p w14:paraId="13A5E539" w14:textId="668D85EF" w:rsidR="003F35EB" w:rsidRPr="00596718" w:rsidRDefault="00BF0D2A" w:rsidP="00BF0D2A">
      <w:pPr>
        <w:pStyle w:val="Heading1"/>
        <w:keepLines/>
        <w:bidi/>
        <w:spacing w:before="360" w:after="120" w:line="259" w:lineRule="auto"/>
        <w:rPr>
          <w:rStyle w:val="Heading1Char"/>
          <w:rFonts w:ascii="B Nazanin" w:eastAsiaTheme="majorEastAsia" w:hAnsi="B Nazanin"/>
          <w:b/>
          <w:bCs/>
          <w:kern w:val="0"/>
          <w:rtl/>
        </w:rPr>
      </w:pPr>
      <w:bookmarkStart w:id="47" w:name="_Toc533418811"/>
      <w:bookmarkStart w:id="48" w:name="_Toc114868998"/>
      <w:r>
        <w:rPr>
          <w:rStyle w:val="Heading1Char"/>
          <w:rFonts w:ascii="B Nazanin" w:eastAsiaTheme="majorEastAsia" w:hAnsi="B Nazanin" w:hint="cs"/>
          <w:b/>
          <w:bCs/>
          <w:kern w:val="0"/>
          <w:rtl/>
        </w:rPr>
        <w:t xml:space="preserve">2-12 </w:t>
      </w:r>
      <w:r w:rsidR="003F35EB" w:rsidRPr="00596718">
        <w:rPr>
          <w:rStyle w:val="Heading1Char"/>
          <w:rFonts w:ascii="B Nazanin" w:eastAsiaTheme="majorEastAsia" w:hAnsi="B Nazanin" w:hint="cs"/>
          <w:b/>
          <w:bCs/>
          <w:kern w:val="0"/>
          <w:rtl/>
        </w:rPr>
        <w:t>پيوست</w:t>
      </w:r>
      <w:r w:rsidR="007D04E3">
        <w:rPr>
          <w:rStyle w:val="Heading1Char"/>
          <w:rFonts w:ascii="B Nazanin" w:eastAsiaTheme="majorEastAsia" w:hAnsi="B Nazanin"/>
          <w:b/>
          <w:bCs/>
          <w:kern w:val="0"/>
          <w:rtl/>
        </w:rPr>
        <w:softHyphen/>
      </w:r>
      <w:r w:rsidR="003F35EB" w:rsidRPr="00596718">
        <w:rPr>
          <w:rStyle w:val="Heading1Char"/>
          <w:rFonts w:ascii="B Nazanin" w:eastAsiaTheme="majorEastAsia" w:hAnsi="B Nazanin" w:hint="cs"/>
          <w:b/>
          <w:bCs/>
          <w:kern w:val="0"/>
          <w:rtl/>
        </w:rPr>
        <w:t>ها</w:t>
      </w:r>
      <w:bookmarkEnd w:id="47"/>
      <w:bookmarkEnd w:id="48"/>
    </w:p>
    <w:p w14:paraId="5E576DFB" w14:textId="4AE3A7EA" w:rsidR="003F35EB" w:rsidRDefault="003F35EB" w:rsidP="002B3A2C">
      <w:pPr>
        <w:pStyle w:val="a7"/>
        <w:ind w:firstLine="680"/>
        <w:jc w:val="both"/>
        <w:rPr>
          <w:rFonts w:cs="B Nazanin"/>
          <w:color w:val="000000"/>
          <w:rtl/>
        </w:rPr>
      </w:pPr>
      <w:r w:rsidRPr="00DE08BC">
        <w:rPr>
          <w:rFonts w:cs="B Nazanin"/>
          <w:color w:val="000000"/>
          <w:rtl/>
        </w:rPr>
        <w:t xml:space="preserve">هدف از به </w:t>
      </w:r>
      <w:r w:rsidRPr="002B3A2C">
        <w:rPr>
          <w:rFonts w:ascii="Book Antiqua" w:hAnsi="Book Antiqua" w:cs="B Nazanin"/>
          <w:rtl/>
          <w:lang w:bidi="fa-IR"/>
        </w:rPr>
        <w:t>كاربردن</w:t>
      </w:r>
      <w:r w:rsidRPr="00DE08BC">
        <w:rPr>
          <w:rFonts w:cs="B Nazanin"/>
          <w:color w:val="000000"/>
          <w:rtl/>
        </w:rPr>
        <w:t xml:space="preserve"> پيوست‌ها‌، درك بهتر موضوع پايان‌نامه است كه آوردن آنها در متن اصلي مي‌تواند ايجاد گسستگي نمايد. پيوست‌ها معمولاً حاوي جدول‌هاي آماري، تصاوير، نقشه‌ها، فرم‌ها، يا اطلاعات مشابهي است كه در متن اصلي به گونه‌اي به آنها اشاره شده است</w:t>
      </w:r>
      <w:r w:rsidRPr="00DE08BC">
        <w:rPr>
          <w:rFonts w:cs="B Nazanin" w:hint="cs"/>
          <w:color w:val="000000"/>
          <w:rtl/>
        </w:rPr>
        <w:t>.</w:t>
      </w:r>
    </w:p>
    <w:p w14:paraId="5B2331D0" w14:textId="48F9697D" w:rsidR="003F35EB" w:rsidRPr="00B86920" w:rsidRDefault="00BF0D2A" w:rsidP="00BF0D2A">
      <w:pPr>
        <w:pStyle w:val="Heading1"/>
        <w:keepLines/>
        <w:bidi/>
        <w:spacing w:before="360" w:after="120" w:line="259" w:lineRule="auto"/>
        <w:rPr>
          <w:rStyle w:val="Heading1Char"/>
          <w:rFonts w:ascii="B Nazanin" w:eastAsiaTheme="majorEastAsia" w:hAnsi="B Nazanin"/>
          <w:b/>
          <w:bCs/>
          <w:kern w:val="0"/>
          <w:rtl/>
        </w:rPr>
      </w:pPr>
      <w:bookmarkStart w:id="49" w:name="_Toc533418812"/>
      <w:bookmarkStart w:id="50" w:name="_Toc114868999"/>
      <w:r>
        <w:rPr>
          <w:rStyle w:val="Heading1Char"/>
          <w:rFonts w:ascii="B Nazanin" w:eastAsiaTheme="majorEastAsia" w:hAnsi="B Nazanin" w:hint="cs"/>
          <w:b/>
          <w:bCs/>
          <w:kern w:val="0"/>
          <w:rtl/>
        </w:rPr>
        <w:t xml:space="preserve">2-13 </w:t>
      </w:r>
      <w:r w:rsidR="003F35EB" w:rsidRPr="00B86920">
        <w:rPr>
          <w:rStyle w:val="Heading1Char"/>
          <w:rFonts w:ascii="B Nazanin" w:eastAsiaTheme="majorEastAsia" w:hAnsi="B Nazanin" w:hint="cs"/>
          <w:b/>
          <w:bCs/>
          <w:kern w:val="0"/>
          <w:rtl/>
        </w:rPr>
        <w:t>چکيده انگليسي</w:t>
      </w:r>
      <w:bookmarkEnd w:id="49"/>
      <w:bookmarkEnd w:id="50"/>
    </w:p>
    <w:p w14:paraId="703AED86" w14:textId="77777777" w:rsidR="003F35EB" w:rsidRPr="00DE08BC" w:rsidRDefault="003F35EB" w:rsidP="002B3A2C">
      <w:pPr>
        <w:pStyle w:val="a7"/>
        <w:ind w:firstLine="680"/>
        <w:jc w:val="both"/>
        <w:rPr>
          <w:rFonts w:cs="B Nazanin"/>
          <w:rtl/>
          <w:lang w:bidi="fa-IR"/>
        </w:rPr>
      </w:pPr>
      <w:r w:rsidRPr="00DE08BC">
        <w:rPr>
          <w:rFonts w:cs="B Nazanin" w:hint="cs"/>
          <w:color w:val="000000"/>
          <w:rtl/>
        </w:rPr>
        <w:t xml:space="preserve">براي تمام </w:t>
      </w:r>
      <w:r w:rsidRPr="00E73E9D">
        <w:rPr>
          <w:rFonts w:ascii="Book Antiqua" w:hAnsi="Book Antiqua" w:cs="B Nazanin" w:hint="cs"/>
          <w:rtl/>
          <w:lang w:bidi="fa-IR"/>
        </w:rPr>
        <w:t>پايان</w:t>
      </w:r>
      <w:r w:rsidRPr="00E73E9D">
        <w:rPr>
          <w:rFonts w:ascii="Book Antiqua" w:hAnsi="Book Antiqua" w:cs="B Nazanin" w:hint="cs"/>
          <w:rtl/>
          <w:lang w:bidi="fa-IR"/>
        </w:rPr>
        <w:softHyphen/>
        <w:t>نامه</w:t>
      </w:r>
      <w:r w:rsidRPr="00E73E9D">
        <w:rPr>
          <w:rFonts w:ascii="Book Antiqua" w:hAnsi="Book Antiqua" w:cs="B Nazanin" w:hint="cs"/>
          <w:rtl/>
          <w:lang w:bidi="fa-IR"/>
        </w:rPr>
        <w:softHyphen/>
        <w:t>هاي</w:t>
      </w:r>
      <w:r w:rsidRPr="00DE08BC">
        <w:rPr>
          <w:rFonts w:cs="B Nazanin" w:hint="cs"/>
          <w:color w:val="000000"/>
          <w:rtl/>
        </w:rPr>
        <w:t xml:space="preserve"> تحصيلات تکميلي، نوشتن چکيده انگليسي ضروري است. متن چکيده انگليسي و فارسي به لحاظ محتوا بايستي با يکديگر مطابقت داشته باشند. بيان واژه</w:t>
      </w:r>
      <w:r w:rsidRPr="00DE08BC">
        <w:rPr>
          <w:rFonts w:cs="B Nazanin" w:hint="cs"/>
          <w:color w:val="000000"/>
          <w:rtl/>
        </w:rPr>
        <w:softHyphen/>
        <w:t>هاي کليدي انگليسي نيز ضروري است.</w:t>
      </w:r>
    </w:p>
    <w:p w14:paraId="1FB71C47" w14:textId="77777777" w:rsidR="003F35EB" w:rsidRPr="00DE08BC" w:rsidRDefault="003F35EB" w:rsidP="003F35EB">
      <w:pPr>
        <w:pStyle w:val="a7"/>
        <w:rPr>
          <w:rFonts w:cs="B Nazanin"/>
          <w:rtl/>
        </w:rPr>
      </w:pPr>
    </w:p>
    <w:p w14:paraId="7D000BD7" w14:textId="77777777" w:rsidR="00471316" w:rsidRDefault="00471316" w:rsidP="00594459">
      <w:pPr>
        <w:rPr>
          <w:sz w:val="24"/>
          <w:szCs w:val="24"/>
          <w:rtl/>
        </w:rPr>
        <w:sectPr w:rsidR="00471316" w:rsidSect="00E05268">
          <w:headerReference w:type="default" r:id="rId29"/>
          <w:footerReference w:type="default" r:id="rId30"/>
          <w:footnotePr>
            <w:numRestart w:val="eachPage"/>
          </w:footnotePr>
          <w:pgSz w:w="11906" w:h="16838" w:code="9"/>
          <w:pgMar w:top="1418" w:right="1701" w:bottom="1418" w:left="1418" w:header="709" w:footer="709" w:gutter="0"/>
          <w:cols w:space="708"/>
          <w:rtlGutter/>
          <w:docGrid w:linePitch="360"/>
          <w15:footnoteColumns w:val="2"/>
        </w:sectPr>
      </w:pPr>
    </w:p>
    <w:p w14:paraId="10D213B9" w14:textId="77777777" w:rsidR="00471316" w:rsidRDefault="00471316" w:rsidP="00471316">
      <w:pPr>
        <w:pStyle w:val="a"/>
        <w:numPr>
          <w:ilvl w:val="0"/>
          <w:numId w:val="0"/>
        </w:numPr>
        <w:ind w:left="480"/>
        <w:rPr>
          <w:rFonts w:cs="B Titr"/>
          <w:rtl/>
        </w:rPr>
      </w:pPr>
      <w:bookmarkStart w:id="51" w:name="_Toc106512941"/>
      <w:bookmarkStart w:id="52" w:name="_Toc209236404"/>
      <w:bookmarkStart w:id="53" w:name="_Toc209240158"/>
      <w:bookmarkStart w:id="54" w:name="_Toc209240170"/>
    </w:p>
    <w:p w14:paraId="73322E1B" w14:textId="77777777" w:rsidR="00471316" w:rsidRDefault="00471316" w:rsidP="00471316">
      <w:pPr>
        <w:pStyle w:val="a"/>
        <w:numPr>
          <w:ilvl w:val="0"/>
          <w:numId w:val="0"/>
        </w:numPr>
        <w:ind w:left="480"/>
        <w:rPr>
          <w:rFonts w:cs="B Titr"/>
          <w:rtl/>
        </w:rPr>
      </w:pPr>
    </w:p>
    <w:p w14:paraId="671FB0C6" w14:textId="64F3D4FD" w:rsidR="00471316" w:rsidRDefault="00471316" w:rsidP="00596718">
      <w:pPr>
        <w:pStyle w:val="Heading1"/>
        <w:bidi/>
        <w:jc w:val="center"/>
        <w:rPr>
          <w:sz w:val="60"/>
          <w:szCs w:val="60"/>
          <w:rtl/>
        </w:rPr>
      </w:pPr>
      <w:bookmarkStart w:id="55" w:name="_Toc114869000"/>
      <w:r w:rsidRPr="00596718">
        <w:rPr>
          <w:rFonts w:cs="B Titr" w:hint="cs"/>
          <w:sz w:val="60"/>
          <w:szCs w:val="60"/>
          <w:rtl/>
        </w:rPr>
        <w:t>فصل سوم</w:t>
      </w:r>
      <w:r w:rsidRPr="00596718">
        <w:rPr>
          <w:sz w:val="60"/>
          <w:szCs w:val="60"/>
          <w:rtl/>
        </w:rPr>
        <w:br/>
      </w:r>
      <w:bookmarkStart w:id="56" w:name="_Toc533418813"/>
      <w:bookmarkEnd w:id="51"/>
      <w:bookmarkEnd w:id="52"/>
      <w:bookmarkEnd w:id="53"/>
      <w:bookmarkEnd w:id="54"/>
      <w:r w:rsidRPr="00596718">
        <w:rPr>
          <w:rFonts w:hint="cs"/>
          <w:sz w:val="60"/>
          <w:szCs w:val="60"/>
          <w:rtl/>
        </w:rPr>
        <w:t>عنوان فصل سوم</w:t>
      </w:r>
      <w:bookmarkEnd w:id="55"/>
      <w:bookmarkEnd w:id="56"/>
    </w:p>
    <w:p w14:paraId="793ED216" w14:textId="48CEDEEA" w:rsidR="00B0030E" w:rsidRDefault="00B0030E" w:rsidP="00B0030E">
      <w:pPr>
        <w:rPr>
          <w:rtl/>
          <w:lang w:bidi="ar-SA"/>
        </w:rPr>
      </w:pPr>
    </w:p>
    <w:p w14:paraId="434A872E" w14:textId="1B0FE568" w:rsidR="00B0030E" w:rsidRDefault="00B0030E" w:rsidP="00B0030E">
      <w:pPr>
        <w:rPr>
          <w:rtl/>
          <w:lang w:bidi="ar-SA"/>
        </w:rPr>
      </w:pPr>
    </w:p>
    <w:p w14:paraId="4BE09814" w14:textId="27589C9B" w:rsidR="00B0030E" w:rsidRDefault="00B0030E" w:rsidP="00B0030E">
      <w:pPr>
        <w:rPr>
          <w:rtl/>
          <w:lang w:bidi="ar-SA"/>
        </w:rPr>
      </w:pPr>
    </w:p>
    <w:p w14:paraId="0D7CBC41" w14:textId="460B7E6D" w:rsidR="00B0030E" w:rsidRDefault="00B0030E" w:rsidP="00B0030E">
      <w:pPr>
        <w:rPr>
          <w:rtl/>
          <w:lang w:bidi="ar-SA"/>
        </w:rPr>
      </w:pPr>
    </w:p>
    <w:p w14:paraId="41FE04CC" w14:textId="77777777" w:rsidR="00B0030E" w:rsidRPr="00B0030E" w:rsidRDefault="00B0030E" w:rsidP="00B0030E">
      <w:pPr>
        <w:rPr>
          <w:rtl/>
          <w:lang w:bidi="ar-SA"/>
        </w:rPr>
        <w:sectPr w:rsidR="00B0030E" w:rsidRPr="00B0030E" w:rsidSect="00E05268">
          <w:headerReference w:type="default" r:id="rId31"/>
          <w:footerReference w:type="default" r:id="rId32"/>
          <w:footnotePr>
            <w:numRestart w:val="eachPage"/>
          </w:footnotePr>
          <w:pgSz w:w="11906" w:h="16838" w:code="9"/>
          <w:pgMar w:top="1418" w:right="1701" w:bottom="1418" w:left="1418" w:header="709" w:footer="709" w:gutter="0"/>
          <w:cols w:space="708"/>
          <w:rtlGutter/>
          <w:docGrid w:linePitch="360"/>
          <w15:footnoteColumns w:val="2"/>
        </w:sectPr>
      </w:pPr>
    </w:p>
    <w:p w14:paraId="0E8CEF9C" w14:textId="69C15573" w:rsidR="00596718" w:rsidRPr="00F25DD7" w:rsidRDefault="00596718" w:rsidP="00F25DD7">
      <w:pPr>
        <w:keepNext/>
        <w:keepLines/>
        <w:spacing w:before="240"/>
        <w:outlineLvl w:val="0"/>
        <w:rPr>
          <w:rStyle w:val="Heading1Char"/>
          <w:rFonts w:ascii="B Nazanin" w:eastAsiaTheme="majorEastAsia" w:hAnsi="B Nazanin"/>
          <w:b w:val="0"/>
          <w:bCs w:val="0"/>
          <w:vanish/>
          <w:kern w:val="0"/>
          <w:rtl/>
        </w:rPr>
      </w:pPr>
      <w:bookmarkStart w:id="57" w:name="_Toc114868680"/>
      <w:bookmarkStart w:id="58" w:name="_Toc114868731"/>
      <w:bookmarkStart w:id="59" w:name="_Toc114868788"/>
      <w:bookmarkStart w:id="60" w:name="_Toc114868923"/>
      <w:bookmarkStart w:id="61" w:name="_Toc114869001"/>
      <w:bookmarkStart w:id="62" w:name="_Toc114868681"/>
      <w:bookmarkStart w:id="63" w:name="_Toc114868732"/>
      <w:bookmarkStart w:id="64" w:name="_Toc114868789"/>
      <w:bookmarkStart w:id="65" w:name="_Toc114868924"/>
      <w:bookmarkStart w:id="66" w:name="_Toc114869002"/>
      <w:bookmarkEnd w:id="57"/>
      <w:bookmarkEnd w:id="58"/>
      <w:bookmarkEnd w:id="59"/>
      <w:bookmarkEnd w:id="60"/>
      <w:bookmarkEnd w:id="61"/>
      <w:bookmarkEnd w:id="62"/>
      <w:bookmarkEnd w:id="63"/>
      <w:bookmarkEnd w:id="64"/>
      <w:bookmarkEnd w:id="65"/>
      <w:bookmarkEnd w:id="66"/>
    </w:p>
    <w:p w14:paraId="1047669A" w14:textId="228D6993" w:rsidR="006415DA" w:rsidRPr="00596718" w:rsidRDefault="00F25DD7" w:rsidP="00F25DD7">
      <w:pPr>
        <w:pStyle w:val="Heading1"/>
        <w:keepLines/>
        <w:bidi/>
        <w:spacing w:after="0" w:line="259" w:lineRule="auto"/>
        <w:rPr>
          <w:rStyle w:val="Heading1Char"/>
          <w:rFonts w:ascii="B Nazanin" w:eastAsiaTheme="majorEastAsia" w:hAnsi="B Nazanin"/>
          <w:b/>
          <w:bCs/>
          <w:kern w:val="0"/>
          <w:rtl/>
        </w:rPr>
      </w:pPr>
      <w:bookmarkStart w:id="67" w:name="_Toc114869003"/>
      <w:r>
        <w:rPr>
          <w:rStyle w:val="Heading1Char"/>
          <w:rFonts w:ascii="B Nazanin" w:eastAsiaTheme="majorEastAsia" w:hAnsi="B Nazanin" w:hint="cs"/>
          <w:b/>
          <w:bCs/>
          <w:kern w:val="0"/>
          <w:rtl/>
        </w:rPr>
        <w:t xml:space="preserve">3-1 </w:t>
      </w:r>
      <w:r w:rsidR="006415DA" w:rsidRPr="00596718">
        <w:rPr>
          <w:rStyle w:val="Heading1Char"/>
          <w:rFonts w:ascii="B Nazanin" w:eastAsiaTheme="majorEastAsia" w:hAnsi="B Nazanin" w:hint="cs"/>
          <w:b/>
          <w:bCs/>
          <w:kern w:val="0"/>
          <w:rtl/>
        </w:rPr>
        <w:t>عنوان اصلي</w:t>
      </w:r>
      <w:bookmarkEnd w:id="67"/>
    </w:p>
    <w:p w14:paraId="1E37E071" w14:textId="77777777" w:rsidR="006415DA" w:rsidRPr="00DE08BC" w:rsidRDefault="006415DA" w:rsidP="002B3A2C">
      <w:pPr>
        <w:pStyle w:val="a7"/>
        <w:ind w:firstLine="680"/>
        <w:jc w:val="both"/>
        <w:rPr>
          <w:rFonts w:cs="B Nazanin"/>
          <w:rtl/>
          <w:lang w:bidi="fa-IR"/>
        </w:rPr>
      </w:pPr>
      <w:r w:rsidRPr="00DE08BC">
        <w:rPr>
          <w:rFonts w:cs="B Nazanin" w:hint="cs"/>
          <w:rtl/>
          <w:lang w:bidi="fa-IR"/>
        </w:rPr>
        <w:t>متن ......</w:t>
      </w:r>
    </w:p>
    <w:p w14:paraId="60AA05E6" w14:textId="77D45C9C" w:rsidR="006415DA" w:rsidRPr="00596718" w:rsidRDefault="00F25DD7" w:rsidP="00F25DD7">
      <w:pPr>
        <w:pStyle w:val="Heading1"/>
        <w:keepLines/>
        <w:bidi/>
        <w:spacing w:after="0" w:line="259" w:lineRule="auto"/>
        <w:rPr>
          <w:rStyle w:val="Heading1Char"/>
          <w:rFonts w:ascii="B Nazanin" w:eastAsiaTheme="majorEastAsia" w:hAnsi="B Nazanin"/>
          <w:b/>
          <w:bCs/>
          <w:kern w:val="0"/>
          <w:rtl/>
        </w:rPr>
      </w:pPr>
      <w:bookmarkStart w:id="68" w:name="_Toc533418815"/>
      <w:bookmarkStart w:id="69" w:name="_Toc114869004"/>
      <w:r>
        <w:rPr>
          <w:rStyle w:val="Heading1Char"/>
          <w:rFonts w:ascii="B Nazanin" w:eastAsiaTheme="majorEastAsia" w:hAnsi="B Nazanin" w:hint="cs"/>
          <w:b/>
          <w:bCs/>
          <w:kern w:val="0"/>
          <w:rtl/>
        </w:rPr>
        <w:t xml:space="preserve">3-2 </w:t>
      </w:r>
      <w:r w:rsidR="006415DA" w:rsidRPr="00596718">
        <w:rPr>
          <w:rStyle w:val="Heading1Char"/>
          <w:rFonts w:ascii="B Nazanin" w:eastAsiaTheme="majorEastAsia" w:hAnsi="B Nazanin" w:hint="cs"/>
          <w:b/>
          <w:bCs/>
          <w:kern w:val="0"/>
          <w:rtl/>
        </w:rPr>
        <w:t>عنوان اصلي</w:t>
      </w:r>
      <w:bookmarkEnd w:id="68"/>
      <w:bookmarkEnd w:id="69"/>
    </w:p>
    <w:p w14:paraId="75B120E4" w14:textId="111B72DD" w:rsidR="006415DA" w:rsidRPr="00596718" w:rsidRDefault="00F25DD7" w:rsidP="00F25DD7">
      <w:pPr>
        <w:pStyle w:val="Heading1"/>
        <w:keepLines/>
        <w:bidi/>
        <w:spacing w:after="0" w:line="259" w:lineRule="auto"/>
        <w:ind w:left="140"/>
        <w:rPr>
          <w:rStyle w:val="Heading1Char"/>
          <w:rFonts w:ascii="B Nazanin" w:eastAsiaTheme="majorEastAsia" w:hAnsi="B Nazanin"/>
          <w:b/>
          <w:bCs/>
          <w:kern w:val="0"/>
          <w:rtl/>
        </w:rPr>
      </w:pPr>
      <w:bookmarkStart w:id="70" w:name="_Toc533418816"/>
      <w:bookmarkStart w:id="71" w:name="_Toc114869005"/>
      <w:r>
        <w:rPr>
          <w:rStyle w:val="Heading1Char"/>
          <w:rFonts w:ascii="B Nazanin" w:eastAsiaTheme="majorEastAsia" w:hAnsi="B Nazanin" w:hint="cs"/>
          <w:b/>
          <w:bCs/>
          <w:kern w:val="0"/>
          <w:rtl/>
        </w:rPr>
        <w:t xml:space="preserve">3-2-1 </w:t>
      </w:r>
      <w:r w:rsidR="006415DA" w:rsidRPr="00596718">
        <w:rPr>
          <w:rStyle w:val="Heading1Char"/>
          <w:rFonts w:ascii="B Nazanin" w:eastAsiaTheme="majorEastAsia" w:hAnsi="B Nazanin" w:hint="cs"/>
          <w:b/>
          <w:bCs/>
          <w:kern w:val="0"/>
          <w:rtl/>
        </w:rPr>
        <w:t>عنوان ثانويه</w:t>
      </w:r>
      <w:bookmarkStart w:id="72" w:name="_Toc209236407"/>
      <w:bookmarkEnd w:id="70"/>
      <w:bookmarkEnd w:id="71"/>
    </w:p>
    <w:bookmarkEnd w:id="72"/>
    <w:p w14:paraId="2747D0F4" w14:textId="77777777" w:rsidR="006415DA" w:rsidRPr="00DE08BC" w:rsidRDefault="006415DA" w:rsidP="002B3A2C">
      <w:pPr>
        <w:pStyle w:val="a7"/>
        <w:ind w:firstLine="680"/>
        <w:jc w:val="both"/>
        <w:rPr>
          <w:rFonts w:cs="B Nazanin"/>
          <w:rtl/>
          <w:lang w:bidi="fa-IR"/>
        </w:rPr>
      </w:pPr>
      <w:r w:rsidRPr="00DE08BC">
        <w:rPr>
          <w:rFonts w:cs="B Nazanin" w:hint="cs"/>
          <w:rtl/>
          <w:lang w:bidi="fa-IR"/>
        </w:rPr>
        <w:t>متن ....</w:t>
      </w:r>
      <w:r w:rsidRPr="00DE08BC">
        <w:rPr>
          <w:rFonts w:cs="B Nazanin"/>
          <w:rtl/>
          <w:lang w:bidi="fa-IR"/>
        </w:rPr>
        <w:t>.</w:t>
      </w:r>
    </w:p>
    <w:p w14:paraId="0927D984" w14:textId="4CE5DCBA" w:rsidR="006415DA" w:rsidRPr="00596718" w:rsidRDefault="00F25DD7" w:rsidP="00F25DD7">
      <w:pPr>
        <w:pStyle w:val="Heading1"/>
        <w:keepLines/>
        <w:bidi/>
        <w:spacing w:after="0" w:line="259" w:lineRule="auto"/>
        <w:ind w:left="140"/>
        <w:rPr>
          <w:rStyle w:val="Heading1Char"/>
          <w:rFonts w:ascii="B Nazanin" w:eastAsiaTheme="majorEastAsia" w:hAnsi="B Nazanin"/>
          <w:b/>
          <w:bCs/>
          <w:kern w:val="0"/>
          <w:rtl/>
        </w:rPr>
      </w:pPr>
      <w:bookmarkStart w:id="73" w:name="_Toc533418817"/>
      <w:bookmarkStart w:id="74" w:name="_Toc114869006"/>
      <w:r>
        <w:rPr>
          <w:rStyle w:val="Heading1Char"/>
          <w:rFonts w:ascii="B Nazanin" w:eastAsiaTheme="majorEastAsia" w:hAnsi="B Nazanin" w:hint="cs"/>
          <w:b/>
          <w:bCs/>
          <w:kern w:val="0"/>
          <w:rtl/>
        </w:rPr>
        <w:t xml:space="preserve">3-2-2 </w:t>
      </w:r>
      <w:r w:rsidR="006415DA" w:rsidRPr="00596718">
        <w:rPr>
          <w:rStyle w:val="Heading1Char"/>
          <w:rFonts w:ascii="B Nazanin" w:eastAsiaTheme="majorEastAsia" w:hAnsi="B Nazanin" w:hint="cs"/>
          <w:b/>
          <w:bCs/>
          <w:kern w:val="0"/>
          <w:rtl/>
        </w:rPr>
        <w:t>عنوان ثانويه</w:t>
      </w:r>
      <w:bookmarkStart w:id="75" w:name="_Hlk114865586"/>
      <w:bookmarkEnd w:id="73"/>
      <w:bookmarkEnd w:id="74"/>
    </w:p>
    <w:p w14:paraId="58D04B42" w14:textId="77777777" w:rsidR="006415DA" w:rsidRPr="00DE08BC" w:rsidRDefault="006415DA" w:rsidP="002B3A2C">
      <w:pPr>
        <w:pStyle w:val="a7"/>
        <w:ind w:firstLine="680"/>
        <w:jc w:val="both"/>
        <w:rPr>
          <w:rFonts w:cs="B Nazanin"/>
          <w:rtl/>
          <w:lang w:bidi="fa-IR"/>
        </w:rPr>
      </w:pPr>
      <w:r w:rsidRPr="002B3A2C">
        <w:rPr>
          <w:rFonts w:ascii="Book Antiqua" w:hAnsi="Book Antiqua" w:cs="B Nazanin" w:hint="cs"/>
          <w:rtl/>
          <w:lang w:bidi="fa-IR"/>
        </w:rPr>
        <w:t>متن</w:t>
      </w:r>
      <w:r w:rsidRPr="00DE08BC">
        <w:rPr>
          <w:rFonts w:cs="B Nazanin" w:hint="cs"/>
          <w:rtl/>
          <w:lang w:bidi="fa-IR"/>
        </w:rPr>
        <w:t xml:space="preserve"> .....</w:t>
      </w:r>
    </w:p>
    <w:p w14:paraId="602D1FC2" w14:textId="77777777" w:rsidR="006415DA" w:rsidRPr="00DE08BC" w:rsidRDefault="006415DA" w:rsidP="00013A6B">
      <w:pPr>
        <w:pStyle w:val="a4"/>
        <w:numPr>
          <w:ilvl w:val="0"/>
          <w:numId w:val="0"/>
        </w:numPr>
        <w:spacing w:before="240" w:after="0"/>
        <w:rPr>
          <w:rFonts w:cs="B Nazanin"/>
          <w:rtl/>
        </w:rPr>
      </w:pPr>
      <w:bookmarkStart w:id="76" w:name="_Toc468709649"/>
      <w:r>
        <w:rPr>
          <w:rFonts w:cs="B Nazanin" w:hint="cs"/>
          <w:rtl/>
        </w:rPr>
        <w:t>جدول 3-1</w:t>
      </w:r>
      <w:r w:rsidRPr="00DE08BC">
        <w:rPr>
          <w:rFonts w:cs="B Nazanin" w:hint="cs"/>
          <w:rtl/>
        </w:rPr>
        <w:t>جدول نمونه</w:t>
      </w:r>
      <w:bookmarkEnd w:id="76"/>
    </w:p>
    <w:tbl>
      <w:tblPr>
        <w:bidiVisual/>
        <w:tblW w:w="9299" w:type="dxa"/>
        <w:jc w:val="center"/>
        <w:shd w:val="clear" w:color="auto" w:fill="E0E0E0"/>
        <w:tblLook w:val="0000" w:firstRow="0" w:lastRow="0" w:firstColumn="0" w:lastColumn="0" w:noHBand="0" w:noVBand="0"/>
      </w:tblPr>
      <w:tblGrid>
        <w:gridCol w:w="1310"/>
        <w:gridCol w:w="1329"/>
        <w:gridCol w:w="1321"/>
        <w:gridCol w:w="1323"/>
        <w:gridCol w:w="1310"/>
        <w:gridCol w:w="1352"/>
        <w:gridCol w:w="1354"/>
      </w:tblGrid>
      <w:tr w:rsidR="006415DA" w:rsidRPr="00DE08BC" w14:paraId="7F4B925B" w14:textId="77777777" w:rsidTr="008160FE">
        <w:trPr>
          <w:trHeight w:val="454"/>
          <w:jc w:val="center"/>
        </w:trPr>
        <w:tc>
          <w:tcPr>
            <w:tcW w:w="1310" w:type="dxa"/>
            <w:tcBorders>
              <w:top w:val="single" w:sz="8" w:space="0" w:color="auto"/>
              <w:bottom w:val="single" w:sz="8" w:space="0" w:color="auto"/>
            </w:tcBorders>
            <w:shd w:val="clear" w:color="auto" w:fill="E0E0E0"/>
            <w:vAlign w:val="center"/>
          </w:tcPr>
          <w:p w14:paraId="3E282E0B" w14:textId="77777777" w:rsidR="006415DA" w:rsidRPr="00DE08BC" w:rsidRDefault="006415DA" w:rsidP="008160FE">
            <w:pPr>
              <w:pStyle w:val="Style1"/>
              <w:rPr>
                <w:rFonts w:cs="B Nazanin"/>
                <w:sz w:val="24"/>
                <w:szCs w:val="24"/>
              </w:rPr>
            </w:pPr>
          </w:p>
        </w:tc>
        <w:tc>
          <w:tcPr>
            <w:tcW w:w="1329" w:type="dxa"/>
            <w:tcBorders>
              <w:top w:val="single" w:sz="8" w:space="0" w:color="auto"/>
              <w:bottom w:val="single" w:sz="8" w:space="0" w:color="auto"/>
            </w:tcBorders>
            <w:shd w:val="clear" w:color="auto" w:fill="E0E0E0"/>
            <w:vAlign w:val="center"/>
          </w:tcPr>
          <w:p w14:paraId="267B2A4C"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200" w:dyaOrig="200" w14:anchorId="7A415C08">
                <v:shape id="_x0000_i1029" type="#_x0000_t75" style="width:9.75pt;height:9.75pt" o:ole="">
                  <v:imagedata r:id="rId21" o:title=""/>
                </v:shape>
                <o:OLEObject Type="Embed" ProgID="Equation.3" ShapeID="_x0000_i1029" DrawAspect="Content" ObjectID="_1837757605" r:id="rId33"/>
              </w:object>
            </w:r>
          </w:p>
        </w:tc>
        <w:tc>
          <w:tcPr>
            <w:tcW w:w="1321" w:type="dxa"/>
            <w:tcBorders>
              <w:top w:val="single" w:sz="8" w:space="0" w:color="auto"/>
              <w:bottom w:val="single" w:sz="8" w:space="0" w:color="auto"/>
            </w:tcBorders>
            <w:shd w:val="clear" w:color="auto" w:fill="E0E0E0"/>
            <w:vAlign w:val="center"/>
          </w:tcPr>
          <w:p w14:paraId="5E127854"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180" w:dyaOrig="260" w14:anchorId="3874978B">
                <v:shape id="_x0000_i1030" type="#_x0000_t75" style="width:8.25pt;height:12pt" o:ole="">
                  <v:imagedata r:id="rId23" o:title=""/>
                </v:shape>
                <o:OLEObject Type="Embed" ProgID="Equation.3" ShapeID="_x0000_i1030" DrawAspect="Content" ObjectID="_1837757606" r:id="rId34"/>
              </w:object>
            </w:r>
          </w:p>
        </w:tc>
        <w:tc>
          <w:tcPr>
            <w:tcW w:w="1323" w:type="dxa"/>
            <w:tcBorders>
              <w:top w:val="single" w:sz="8" w:space="0" w:color="auto"/>
              <w:bottom w:val="single" w:sz="8" w:space="0" w:color="auto"/>
            </w:tcBorders>
            <w:shd w:val="clear" w:color="auto" w:fill="E0E0E0"/>
            <w:vAlign w:val="center"/>
          </w:tcPr>
          <w:p w14:paraId="059F1CBD"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180" w:dyaOrig="200" w14:anchorId="6BE6740E">
                <v:shape id="_x0000_i1031" type="#_x0000_t75" style="width:8.25pt;height:9.75pt" o:ole="">
                  <v:imagedata r:id="rId25" o:title=""/>
                </v:shape>
                <o:OLEObject Type="Embed" ProgID="Equation.3" ShapeID="_x0000_i1031" DrawAspect="Content" ObjectID="_1837757607" r:id="rId35"/>
              </w:object>
            </w:r>
          </w:p>
        </w:tc>
        <w:tc>
          <w:tcPr>
            <w:tcW w:w="1310" w:type="dxa"/>
            <w:tcBorders>
              <w:top w:val="single" w:sz="8" w:space="0" w:color="auto"/>
              <w:bottom w:val="single" w:sz="8" w:space="0" w:color="auto"/>
            </w:tcBorders>
            <w:shd w:val="clear" w:color="auto" w:fill="E0E0E0"/>
            <w:vAlign w:val="center"/>
          </w:tcPr>
          <w:p w14:paraId="441E398E"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220" w:dyaOrig="260" w14:anchorId="02FF1EA6">
                <v:shape id="_x0000_i1032" type="#_x0000_t75" style="width:10.5pt;height:12pt" o:ole="">
                  <v:imagedata r:id="rId27" o:title=""/>
                </v:shape>
                <o:OLEObject Type="Embed" ProgID="Equation.3" ShapeID="_x0000_i1032" DrawAspect="Content" ObjectID="_1837757608" r:id="rId36"/>
              </w:object>
            </w:r>
          </w:p>
        </w:tc>
        <w:tc>
          <w:tcPr>
            <w:tcW w:w="1352" w:type="dxa"/>
            <w:tcBorders>
              <w:top w:val="single" w:sz="8" w:space="0" w:color="auto"/>
              <w:bottom w:val="single" w:sz="8" w:space="0" w:color="auto"/>
            </w:tcBorders>
            <w:shd w:val="clear" w:color="auto" w:fill="E0E0E0"/>
            <w:vAlign w:val="center"/>
          </w:tcPr>
          <w:p w14:paraId="5692CD95"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کمينه دما</w:t>
            </w:r>
          </w:p>
        </w:tc>
        <w:tc>
          <w:tcPr>
            <w:tcW w:w="1354" w:type="dxa"/>
            <w:tcBorders>
              <w:top w:val="single" w:sz="8" w:space="0" w:color="auto"/>
              <w:bottom w:val="single" w:sz="8" w:space="0" w:color="auto"/>
            </w:tcBorders>
            <w:shd w:val="clear" w:color="auto" w:fill="E0E0E0"/>
            <w:vAlign w:val="center"/>
          </w:tcPr>
          <w:p w14:paraId="58E5B487" w14:textId="77777777" w:rsidR="006415DA" w:rsidRPr="00DE08BC" w:rsidRDefault="006415DA" w:rsidP="008160FE">
            <w:pPr>
              <w:pStyle w:val="Style1"/>
              <w:jc w:val="center"/>
              <w:rPr>
                <w:rFonts w:cs="B Nazanin"/>
                <w:sz w:val="24"/>
                <w:szCs w:val="24"/>
              </w:rPr>
            </w:pPr>
            <w:r w:rsidRPr="00DE08BC">
              <w:rPr>
                <w:rFonts w:cs="B Nazanin" w:hint="cs"/>
                <w:sz w:val="24"/>
                <w:szCs w:val="24"/>
                <w:rtl/>
              </w:rPr>
              <w:t>بيشينه دما</w:t>
            </w:r>
          </w:p>
        </w:tc>
      </w:tr>
      <w:tr w:rsidR="006415DA" w:rsidRPr="00DE08BC" w14:paraId="609D2E20" w14:textId="77777777" w:rsidTr="008160FE">
        <w:trPr>
          <w:trHeight w:val="454"/>
          <w:jc w:val="center"/>
        </w:trPr>
        <w:tc>
          <w:tcPr>
            <w:tcW w:w="1310" w:type="dxa"/>
            <w:tcBorders>
              <w:top w:val="single" w:sz="8" w:space="0" w:color="auto"/>
            </w:tcBorders>
            <w:shd w:val="clear" w:color="auto" w:fill="E0E0E0"/>
            <w:vAlign w:val="center"/>
          </w:tcPr>
          <w:p w14:paraId="113A9BCE" w14:textId="77777777" w:rsidR="006415DA" w:rsidRPr="00DE08BC" w:rsidRDefault="006415DA" w:rsidP="008160FE">
            <w:pPr>
              <w:pStyle w:val="Style1"/>
              <w:rPr>
                <w:rFonts w:cs="B Nazanin"/>
                <w:sz w:val="24"/>
                <w:szCs w:val="24"/>
                <w:rtl/>
              </w:rPr>
            </w:pPr>
            <w:r w:rsidRPr="00DE08BC">
              <w:rPr>
                <w:rFonts w:cs="B Nazanin" w:hint="cs"/>
                <w:sz w:val="24"/>
                <w:szCs w:val="24"/>
                <w:rtl/>
              </w:rPr>
              <w:t>سقف گرم</w:t>
            </w:r>
          </w:p>
        </w:tc>
        <w:tc>
          <w:tcPr>
            <w:tcW w:w="1329" w:type="dxa"/>
            <w:tcBorders>
              <w:top w:val="single" w:sz="8" w:space="0" w:color="auto"/>
            </w:tcBorders>
            <w:shd w:val="clear" w:color="auto" w:fill="E0E0E0"/>
            <w:vAlign w:val="center"/>
          </w:tcPr>
          <w:p w14:paraId="1077F34C"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9525/0-</w:t>
            </w:r>
          </w:p>
        </w:tc>
        <w:tc>
          <w:tcPr>
            <w:tcW w:w="1321" w:type="dxa"/>
            <w:tcBorders>
              <w:top w:val="single" w:sz="8" w:space="0" w:color="auto"/>
            </w:tcBorders>
            <w:shd w:val="clear" w:color="auto" w:fill="E0E0E0"/>
            <w:vAlign w:val="center"/>
          </w:tcPr>
          <w:p w14:paraId="64BD6CB2"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1865/0</w:t>
            </w:r>
          </w:p>
        </w:tc>
        <w:tc>
          <w:tcPr>
            <w:tcW w:w="1323" w:type="dxa"/>
            <w:tcBorders>
              <w:top w:val="single" w:sz="8" w:space="0" w:color="auto"/>
            </w:tcBorders>
            <w:shd w:val="clear" w:color="auto" w:fill="E0E0E0"/>
            <w:vAlign w:val="center"/>
          </w:tcPr>
          <w:p w14:paraId="51FFCA72"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0775/2</w:t>
            </w:r>
          </w:p>
        </w:tc>
        <w:tc>
          <w:tcPr>
            <w:tcW w:w="1310" w:type="dxa"/>
            <w:tcBorders>
              <w:top w:val="single" w:sz="8" w:space="0" w:color="auto"/>
            </w:tcBorders>
            <w:shd w:val="clear" w:color="auto" w:fill="E0E0E0"/>
            <w:vAlign w:val="center"/>
          </w:tcPr>
          <w:p w14:paraId="5D0652D3"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35/0</w:t>
            </w:r>
          </w:p>
        </w:tc>
        <w:tc>
          <w:tcPr>
            <w:tcW w:w="1352" w:type="dxa"/>
            <w:tcBorders>
              <w:top w:val="single" w:sz="8" w:space="0" w:color="auto"/>
            </w:tcBorders>
            <w:shd w:val="clear" w:color="auto" w:fill="E0E0E0"/>
            <w:vAlign w:val="center"/>
          </w:tcPr>
          <w:p w14:paraId="56A45991"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3/1</w:t>
            </w:r>
          </w:p>
        </w:tc>
        <w:tc>
          <w:tcPr>
            <w:tcW w:w="1354" w:type="dxa"/>
            <w:tcBorders>
              <w:top w:val="single" w:sz="8" w:space="0" w:color="auto"/>
            </w:tcBorders>
            <w:shd w:val="clear" w:color="auto" w:fill="E0E0E0"/>
            <w:vAlign w:val="center"/>
          </w:tcPr>
          <w:p w14:paraId="7A0D059C"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8/12</w:t>
            </w:r>
          </w:p>
        </w:tc>
      </w:tr>
      <w:tr w:rsidR="006415DA" w:rsidRPr="00DE08BC" w14:paraId="595F8DCF" w14:textId="77777777" w:rsidTr="008160FE">
        <w:trPr>
          <w:trHeight w:val="454"/>
          <w:jc w:val="center"/>
        </w:trPr>
        <w:tc>
          <w:tcPr>
            <w:tcW w:w="1310" w:type="dxa"/>
            <w:shd w:val="clear" w:color="auto" w:fill="E0E0E0"/>
            <w:vAlign w:val="center"/>
          </w:tcPr>
          <w:p w14:paraId="08FF7697" w14:textId="77777777" w:rsidR="006415DA" w:rsidRPr="00DE08BC" w:rsidRDefault="006415DA" w:rsidP="008160FE">
            <w:pPr>
              <w:pStyle w:val="Style1"/>
              <w:rPr>
                <w:rFonts w:cs="B Nazanin"/>
                <w:sz w:val="24"/>
                <w:szCs w:val="24"/>
                <w:rtl/>
              </w:rPr>
            </w:pPr>
            <w:r w:rsidRPr="00DE08BC">
              <w:rPr>
                <w:rFonts w:cs="B Nazanin" w:hint="cs"/>
                <w:sz w:val="24"/>
                <w:szCs w:val="24"/>
                <w:rtl/>
              </w:rPr>
              <w:t>سقف سرد</w:t>
            </w:r>
          </w:p>
        </w:tc>
        <w:tc>
          <w:tcPr>
            <w:tcW w:w="1329" w:type="dxa"/>
            <w:shd w:val="clear" w:color="auto" w:fill="E0E0E0"/>
            <w:vAlign w:val="center"/>
          </w:tcPr>
          <w:p w14:paraId="4B754716"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1056/0-</w:t>
            </w:r>
          </w:p>
        </w:tc>
        <w:tc>
          <w:tcPr>
            <w:tcW w:w="1321" w:type="dxa"/>
            <w:shd w:val="clear" w:color="auto" w:fill="E0E0E0"/>
            <w:vAlign w:val="center"/>
          </w:tcPr>
          <w:p w14:paraId="6D34F4BA"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0163/0</w:t>
            </w:r>
          </w:p>
        </w:tc>
        <w:tc>
          <w:tcPr>
            <w:tcW w:w="1323" w:type="dxa"/>
            <w:shd w:val="clear" w:color="auto" w:fill="E0E0E0"/>
            <w:vAlign w:val="center"/>
          </w:tcPr>
          <w:p w14:paraId="239D6654"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5847/1</w:t>
            </w:r>
          </w:p>
        </w:tc>
        <w:tc>
          <w:tcPr>
            <w:tcW w:w="1310" w:type="dxa"/>
            <w:shd w:val="clear" w:color="auto" w:fill="E0E0E0"/>
            <w:vAlign w:val="center"/>
          </w:tcPr>
          <w:p w14:paraId="686B6793"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49/0</w:t>
            </w:r>
          </w:p>
        </w:tc>
        <w:tc>
          <w:tcPr>
            <w:tcW w:w="1352" w:type="dxa"/>
            <w:shd w:val="clear" w:color="auto" w:fill="E0E0E0"/>
            <w:vAlign w:val="center"/>
          </w:tcPr>
          <w:p w14:paraId="7B71620B"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2/7</w:t>
            </w:r>
          </w:p>
        </w:tc>
        <w:tc>
          <w:tcPr>
            <w:tcW w:w="1354" w:type="dxa"/>
            <w:shd w:val="clear" w:color="auto" w:fill="E0E0E0"/>
            <w:vAlign w:val="center"/>
          </w:tcPr>
          <w:p w14:paraId="47CB3290"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8/16</w:t>
            </w:r>
          </w:p>
        </w:tc>
      </w:tr>
      <w:tr w:rsidR="006415DA" w:rsidRPr="00DE08BC" w14:paraId="55472B97" w14:textId="77777777" w:rsidTr="008160FE">
        <w:trPr>
          <w:trHeight w:val="454"/>
          <w:jc w:val="center"/>
        </w:trPr>
        <w:tc>
          <w:tcPr>
            <w:tcW w:w="1310" w:type="dxa"/>
            <w:tcBorders>
              <w:bottom w:val="single" w:sz="8" w:space="0" w:color="auto"/>
            </w:tcBorders>
            <w:shd w:val="clear" w:color="auto" w:fill="E0E0E0"/>
            <w:vAlign w:val="center"/>
          </w:tcPr>
          <w:p w14:paraId="41D033B0" w14:textId="77777777" w:rsidR="006415DA" w:rsidRPr="00DE08BC" w:rsidRDefault="006415DA" w:rsidP="008160FE">
            <w:pPr>
              <w:pStyle w:val="Style1"/>
              <w:rPr>
                <w:rFonts w:cs="B Nazanin"/>
                <w:sz w:val="24"/>
                <w:szCs w:val="24"/>
                <w:rtl/>
              </w:rPr>
            </w:pPr>
            <w:r w:rsidRPr="00DE08BC">
              <w:rPr>
                <w:rFonts w:cs="B Nazanin" w:hint="cs"/>
                <w:sz w:val="24"/>
                <w:szCs w:val="24"/>
                <w:rtl/>
              </w:rPr>
              <w:t>ديوار سرد</w:t>
            </w:r>
          </w:p>
        </w:tc>
        <w:tc>
          <w:tcPr>
            <w:tcW w:w="1329" w:type="dxa"/>
            <w:tcBorders>
              <w:bottom w:val="single" w:sz="8" w:space="0" w:color="auto"/>
            </w:tcBorders>
            <w:shd w:val="clear" w:color="auto" w:fill="E0E0E0"/>
            <w:vAlign w:val="center"/>
          </w:tcPr>
          <w:p w14:paraId="6B5BB995"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2568/1-</w:t>
            </w:r>
          </w:p>
        </w:tc>
        <w:tc>
          <w:tcPr>
            <w:tcW w:w="1321" w:type="dxa"/>
            <w:tcBorders>
              <w:bottom w:val="single" w:sz="8" w:space="0" w:color="auto"/>
            </w:tcBorders>
            <w:shd w:val="clear" w:color="auto" w:fill="E0E0E0"/>
            <w:vAlign w:val="center"/>
          </w:tcPr>
          <w:p w14:paraId="38EB7062"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0189/0</w:t>
            </w:r>
          </w:p>
        </w:tc>
        <w:tc>
          <w:tcPr>
            <w:tcW w:w="1323" w:type="dxa"/>
            <w:tcBorders>
              <w:bottom w:val="single" w:sz="8" w:space="0" w:color="auto"/>
            </w:tcBorders>
            <w:shd w:val="clear" w:color="auto" w:fill="E0E0E0"/>
            <w:vAlign w:val="center"/>
          </w:tcPr>
          <w:p w14:paraId="3B431EC4"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9469/1</w:t>
            </w:r>
          </w:p>
        </w:tc>
        <w:tc>
          <w:tcPr>
            <w:tcW w:w="1310" w:type="dxa"/>
            <w:tcBorders>
              <w:bottom w:val="single" w:sz="8" w:space="0" w:color="auto"/>
            </w:tcBorders>
            <w:shd w:val="clear" w:color="auto" w:fill="E0E0E0"/>
            <w:vAlign w:val="center"/>
          </w:tcPr>
          <w:p w14:paraId="190023C4"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47/0</w:t>
            </w:r>
          </w:p>
        </w:tc>
        <w:tc>
          <w:tcPr>
            <w:tcW w:w="1352" w:type="dxa"/>
            <w:tcBorders>
              <w:bottom w:val="single" w:sz="8" w:space="0" w:color="auto"/>
            </w:tcBorders>
            <w:shd w:val="clear" w:color="auto" w:fill="E0E0E0"/>
            <w:vAlign w:val="center"/>
          </w:tcPr>
          <w:p w14:paraId="3568D285"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5/6</w:t>
            </w:r>
          </w:p>
        </w:tc>
        <w:tc>
          <w:tcPr>
            <w:tcW w:w="1354" w:type="dxa"/>
            <w:tcBorders>
              <w:bottom w:val="single" w:sz="8" w:space="0" w:color="auto"/>
            </w:tcBorders>
            <w:shd w:val="clear" w:color="auto" w:fill="E0E0E0"/>
            <w:vAlign w:val="center"/>
          </w:tcPr>
          <w:p w14:paraId="11611AA0"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0/17</w:t>
            </w:r>
          </w:p>
        </w:tc>
      </w:tr>
    </w:tbl>
    <w:p w14:paraId="4EE93D4B" w14:textId="77777777" w:rsidR="006415DA" w:rsidRPr="00DE08BC" w:rsidRDefault="006415DA" w:rsidP="002B3A2C">
      <w:pPr>
        <w:pStyle w:val="a7"/>
        <w:ind w:firstLine="680"/>
        <w:jc w:val="both"/>
        <w:rPr>
          <w:rFonts w:cs="B Nazanin"/>
          <w:rtl/>
          <w:lang w:bidi="fa-IR"/>
        </w:rPr>
      </w:pPr>
      <w:r w:rsidRPr="002B3A2C">
        <w:rPr>
          <w:rFonts w:ascii="Book Antiqua" w:hAnsi="Book Antiqua" w:cs="B Nazanin" w:hint="cs"/>
          <w:rtl/>
          <w:lang w:bidi="fa-IR"/>
        </w:rPr>
        <w:t>متن</w:t>
      </w:r>
      <w:r w:rsidRPr="00DE08BC">
        <w:rPr>
          <w:rFonts w:cs="B Nazanin" w:hint="cs"/>
          <w:rtl/>
          <w:lang w:bidi="fa-IR"/>
        </w:rPr>
        <w:t xml:space="preserve"> ....</w:t>
      </w:r>
    </w:p>
    <w:p w14:paraId="64E14A0C" w14:textId="77777777" w:rsidR="006415DA" w:rsidRPr="00DE08BC" w:rsidRDefault="006415DA" w:rsidP="006415DA">
      <w:pPr>
        <w:pStyle w:val="a7"/>
        <w:rPr>
          <w:rFonts w:cs="B Nazanin"/>
          <w:rtl/>
          <w:lang w:bidi="fa-IR"/>
        </w:rPr>
      </w:pPr>
    </w:p>
    <w:p w14:paraId="2C525EBD" w14:textId="77777777" w:rsidR="006415DA" w:rsidRPr="00DE08BC" w:rsidRDefault="006415DA" w:rsidP="006415DA">
      <w:pPr>
        <w:pStyle w:val="-"/>
        <w:rPr>
          <w:rFonts w:cs="B Nazanin"/>
          <w:sz w:val="24"/>
          <w:szCs w:val="24"/>
          <w:rtl/>
          <w:lang w:bidi="fa-IR"/>
        </w:rPr>
      </w:pPr>
      <w:r>
        <w:rPr>
          <w:noProof/>
        </w:rPr>
        <w:drawing>
          <wp:inline distT="0" distB="0" distL="0" distR="0" wp14:anchorId="711EE9B7" wp14:editId="679DD388">
            <wp:extent cx="4400497" cy="3343275"/>
            <wp:effectExtent l="0" t="0" r="635" b="0"/>
            <wp:docPr id="20" name="Picture 20" descr="خانقاه هارونی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خانقاه هارونیه"/>
                    <pic:cNvPicPr>
                      <a:picLocks noChangeAspect="1" noChangeArrowheads="1"/>
                    </pic:cNvPicPr>
                  </pic:nvPicPr>
                  <pic:blipFill rotWithShape="1">
                    <a:blip r:embed="rId37">
                      <a:extLst>
                        <a:ext uri="{28A0092B-C50C-407E-A947-70E740481C1C}">
                          <a14:useLocalDpi xmlns:a14="http://schemas.microsoft.com/office/drawing/2010/main" val="0"/>
                        </a:ext>
                      </a:extLst>
                    </a:blip>
                    <a:srcRect l="6430" r="3556" b="8851"/>
                    <a:stretch/>
                  </pic:blipFill>
                  <pic:spPr bwMode="auto">
                    <a:xfrm>
                      <a:off x="0" y="0"/>
                      <a:ext cx="4409188" cy="3349878"/>
                    </a:xfrm>
                    <a:prstGeom prst="rect">
                      <a:avLst/>
                    </a:prstGeom>
                    <a:noFill/>
                    <a:ln>
                      <a:noFill/>
                    </a:ln>
                    <a:extLst>
                      <a:ext uri="{53640926-AAD7-44D8-BBD7-CCE9431645EC}">
                        <a14:shadowObscured xmlns:a14="http://schemas.microsoft.com/office/drawing/2010/main"/>
                      </a:ext>
                    </a:extLst>
                  </pic:spPr>
                </pic:pic>
              </a:graphicData>
            </a:graphic>
          </wp:inline>
        </w:drawing>
      </w:r>
    </w:p>
    <w:p w14:paraId="6F0933ED" w14:textId="6530A019" w:rsidR="006415DA" w:rsidRPr="00F070CD" w:rsidRDefault="006415DA" w:rsidP="00726CA3">
      <w:pPr>
        <w:pStyle w:val="af3"/>
        <w:spacing w:after="240"/>
        <w:rPr>
          <w:rtl/>
        </w:rPr>
      </w:pPr>
      <w:bookmarkStart w:id="77" w:name="_Toc115042237"/>
      <w:r w:rsidRPr="00F070CD">
        <w:rPr>
          <w:rFonts w:hint="cs"/>
          <w:rtl/>
        </w:rPr>
        <w:t>شکل 3-1 بقعه هارونیه، یکی از با ارزشترین آثار تاریخی مشهد (شکل نمونه)</w:t>
      </w:r>
      <w:bookmarkEnd w:id="77"/>
    </w:p>
    <w:p w14:paraId="4F19FEF0" w14:textId="7F8A264F" w:rsidR="006415DA" w:rsidRPr="00DE08BC" w:rsidRDefault="006415DA" w:rsidP="002B3A2C">
      <w:pPr>
        <w:pStyle w:val="a7"/>
        <w:ind w:firstLine="680"/>
        <w:jc w:val="both"/>
        <w:rPr>
          <w:rFonts w:cs="B Nazanin"/>
          <w:rtl/>
        </w:rPr>
      </w:pPr>
      <w:r w:rsidRPr="002B3A2C">
        <w:rPr>
          <w:rFonts w:ascii="Book Antiqua" w:hAnsi="Book Antiqua" w:cs="B Nazanin" w:hint="cs"/>
          <w:rtl/>
          <w:lang w:bidi="fa-IR"/>
        </w:rPr>
        <w:lastRenderedPageBreak/>
        <w:t>متن</w:t>
      </w:r>
      <w:r w:rsidRPr="00DE08BC">
        <w:rPr>
          <w:rFonts w:cs="B Nazanin" w:hint="cs"/>
          <w:rtl/>
        </w:rPr>
        <w:t xml:space="preserve"> ...</w:t>
      </w:r>
    </w:p>
    <w:p w14:paraId="33561022" w14:textId="77777777" w:rsidR="006415DA" w:rsidRPr="00DE08BC" w:rsidRDefault="006415DA" w:rsidP="002B3A2C">
      <w:pPr>
        <w:pStyle w:val="a7"/>
        <w:ind w:firstLine="680"/>
        <w:jc w:val="both"/>
        <w:rPr>
          <w:rFonts w:cs="B Nazanin"/>
          <w:rtl/>
        </w:rPr>
      </w:pPr>
      <w:r w:rsidRPr="00DE08BC">
        <w:rPr>
          <w:rFonts w:cs="B Nazanin" w:hint="cs"/>
          <w:rtl/>
        </w:rPr>
        <w:t>متن ...</w:t>
      </w:r>
    </w:p>
    <w:p w14:paraId="07B5C51E" w14:textId="77777777" w:rsidR="006415DA" w:rsidRPr="00DE08BC" w:rsidRDefault="006415DA" w:rsidP="006415DA">
      <w:pPr>
        <w:pStyle w:val="a7"/>
        <w:rPr>
          <w:rFonts w:cs="B Nazanin"/>
          <w:rtl/>
        </w:rPr>
      </w:pPr>
    </w:p>
    <w:p w14:paraId="6357BE6D" w14:textId="77777777" w:rsidR="006415DA" w:rsidRPr="00DE08BC" w:rsidRDefault="006415DA" w:rsidP="006415DA">
      <w:pPr>
        <w:pStyle w:val="a7"/>
        <w:rPr>
          <w:rFonts w:cs="B Nazanin"/>
          <w:rtl/>
        </w:rPr>
      </w:pPr>
    </w:p>
    <w:p w14:paraId="38315415" w14:textId="77777777" w:rsidR="006415DA" w:rsidRPr="00DE08BC" w:rsidRDefault="006415DA" w:rsidP="006415DA">
      <w:pPr>
        <w:pStyle w:val="a7"/>
        <w:rPr>
          <w:rFonts w:cs="B Nazanin"/>
          <w:rtl/>
        </w:rPr>
      </w:pPr>
    </w:p>
    <w:p w14:paraId="57738677" w14:textId="77777777" w:rsidR="006415DA" w:rsidRPr="00DE08BC" w:rsidRDefault="006415DA" w:rsidP="006415DA">
      <w:pPr>
        <w:pStyle w:val="a7"/>
        <w:rPr>
          <w:rFonts w:cs="B Nazanin"/>
          <w:rtl/>
        </w:rPr>
      </w:pPr>
    </w:p>
    <w:p w14:paraId="05FA5F19" w14:textId="77777777" w:rsidR="006415DA" w:rsidRPr="00DE08BC" w:rsidRDefault="006415DA" w:rsidP="006415DA">
      <w:pPr>
        <w:pStyle w:val="a7"/>
        <w:rPr>
          <w:rFonts w:cs="B Nazanin"/>
          <w:rtl/>
        </w:rPr>
      </w:pPr>
    </w:p>
    <w:bookmarkEnd w:id="75"/>
    <w:p w14:paraId="185214A8" w14:textId="77777777" w:rsidR="006415DA" w:rsidRDefault="006415DA" w:rsidP="006415DA">
      <w:pPr>
        <w:rPr>
          <w:sz w:val="24"/>
          <w:szCs w:val="24"/>
          <w:rtl/>
        </w:rPr>
        <w:sectPr w:rsidR="006415DA" w:rsidSect="00E05268">
          <w:headerReference w:type="default" r:id="rId38"/>
          <w:footerReference w:type="default" r:id="rId39"/>
          <w:footnotePr>
            <w:numRestart w:val="eachPage"/>
          </w:footnotePr>
          <w:pgSz w:w="11906" w:h="16838" w:code="9"/>
          <w:pgMar w:top="1418" w:right="1701" w:bottom="1418" w:left="1418" w:header="709" w:footer="709" w:gutter="0"/>
          <w:cols w:space="708"/>
          <w:rtlGutter/>
          <w:docGrid w:linePitch="360"/>
          <w15:footnoteColumns w:val="2"/>
        </w:sectPr>
      </w:pPr>
    </w:p>
    <w:p w14:paraId="10DA6210" w14:textId="77777777" w:rsidR="006415DA" w:rsidRDefault="006415DA" w:rsidP="006415DA">
      <w:pPr>
        <w:pStyle w:val="a"/>
        <w:numPr>
          <w:ilvl w:val="0"/>
          <w:numId w:val="0"/>
        </w:numPr>
        <w:ind w:left="510"/>
        <w:rPr>
          <w:rFonts w:cs="B Titr"/>
          <w:rtl/>
        </w:rPr>
      </w:pPr>
      <w:bookmarkStart w:id="80" w:name="_Toc106512943"/>
      <w:bookmarkStart w:id="81" w:name="_Toc209236408"/>
      <w:bookmarkStart w:id="82" w:name="_Toc209240160"/>
      <w:bookmarkStart w:id="83" w:name="_Toc209240172"/>
    </w:p>
    <w:p w14:paraId="3FCD7E8F" w14:textId="77777777" w:rsidR="006415DA" w:rsidRDefault="006415DA" w:rsidP="006415DA">
      <w:pPr>
        <w:pStyle w:val="a"/>
        <w:numPr>
          <w:ilvl w:val="0"/>
          <w:numId w:val="0"/>
        </w:numPr>
        <w:ind w:left="510"/>
        <w:rPr>
          <w:rFonts w:cs="B Titr"/>
          <w:rtl/>
        </w:rPr>
      </w:pPr>
    </w:p>
    <w:p w14:paraId="2F1CF815" w14:textId="1C40F01D" w:rsidR="006415DA" w:rsidRDefault="006415DA" w:rsidP="006415DA">
      <w:pPr>
        <w:pStyle w:val="a"/>
        <w:numPr>
          <w:ilvl w:val="0"/>
          <w:numId w:val="0"/>
        </w:numPr>
        <w:ind w:left="510"/>
        <w:rPr>
          <w:rFonts w:cs="B Nazanin"/>
          <w:rtl/>
        </w:rPr>
      </w:pPr>
      <w:bookmarkStart w:id="84" w:name="_Toc114869007"/>
      <w:r w:rsidRPr="002A4072">
        <w:rPr>
          <w:rFonts w:cs="B Titr" w:hint="cs"/>
          <w:rtl/>
        </w:rPr>
        <w:t>فصل چهارم</w:t>
      </w:r>
      <w:r w:rsidRPr="00DE08BC">
        <w:rPr>
          <w:rFonts w:cs="B Nazanin" w:hint="cs"/>
          <w:rtl/>
        </w:rPr>
        <w:br/>
      </w:r>
      <w:bookmarkStart w:id="85" w:name="_Toc533418818"/>
      <w:r w:rsidRPr="00DE08BC">
        <w:rPr>
          <w:rFonts w:cs="B Nazanin"/>
          <w:rtl/>
        </w:rPr>
        <w:t>نتايج و تفسير آنها</w:t>
      </w:r>
      <w:bookmarkEnd w:id="80"/>
      <w:bookmarkEnd w:id="81"/>
      <w:bookmarkEnd w:id="82"/>
      <w:bookmarkEnd w:id="83"/>
      <w:bookmarkEnd w:id="84"/>
      <w:bookmarkEnd w:id="85"/>
    </w:p>
    <w:p w14:paraId="0248459B" w14:textId="1CCA37EA" w:rsidR="00B0030E" w:rsidRDefault="00B0030E" w:rsidP="00B0030E">
      <w:pPr>
        <w:pStyle w:val="a7"/>
        <w:rPr>
          <w:rtl/>
          <w:lang w:bidi="fa-IR"/>
        </w:rPr>
      </w:pPr>
    </w:p>
    <w:p w14:paraId="14CFCFF9" w14:textId="77777777" w:rsidR="00B0030E" w:rsidRPr="00B0030E" w:rsidRDefault="00B0030E" w:rsidP="00B0030E">
      <w:pPr>
        <w:pStyle w:val="a7"/>
        <w:rPr>
          <w:rtl/>
          <w:lang w:bidi="fa-IR"/>
        </w:rPr>
      </w:pPr>
    </w:p>
    <w:p w14:paraId="497CF8A9" w14:textId="77777777" w:rsidR="006415DA" w:rsidRDefault="006415DA" w:rsidP="006415DA">
      <w:pPr>
        <w:rPr>
          <w:sz w:val="24"/>
          <w:szCs w:val="24"/>
          <w:rtl/>
        </w:rPr>
        <w:sectPr w:rsidR="006415DA" w:rsidSect="00E05268">
          <w:headerReference w:type="default" r:id="rId40"/>
          <w:footerReference w:type="default" r:id="rId41"/>
          <w:footnotePr>
            <w:numRestart w:val="eachPage"/>
          </w:footnotePr>
          <w:pgSz w:w="11906" w:h="16838" w:code="9"/>
          <w:pgMar w:top="1418" w:right="1701" w:bottom="1418" w:left="1418" w:header="709" w:footer="709" w:gutter="0"/>
          <w:cols w:space="708"/>
          <w:rtlGutter/>
          <w:docGrid w:linePitch="360"/>
          <w15:footnoteColumns w:val="2"/>
        </w:sectPr>
      </w:pPr>
    </w:p>
    <w:p w14:paraId="79D4D7CE" w14:textId="77777777" w:rsidR="006415DA" w:rsidRPr="00D14BB1" w:rsidRDefault="006415DA" w:rsidP="00D14BB1">
      <w:pPr>
        <w:keepNext/>
        <w:spacing w:before="240" w:after="60"/>
        <w:outlineLvl w:val="0"/>
        <w:rPr>
          <w:rFonts w:ascii="Arial" w:hAnsi="Arial" w:cs="B Zar"/>
          <w:b/>
          <w:bCs/>
          <w:vanish/>
          <w:kern w:val="32"/>
          <w:sz w:val="32"/>
          <w:szCs w:val="32"/>
          <w:rtl/>
        </w:rPr>
      </w:pPr>
      <w:bookmarkStart w:id="86" w:name="_Toc114868687"/>
      <w:bookmarkStart w:id="87" w:name="_Toc114868738"/>
      <w:bookmarkStart w:id="88" w:name="_Toc114868795"/>
      <w:bookmarkStart w:id="89" w:name="_Toc114868930"/>
      <w:bookmarkStart w:id="90" w:name="_Toc114869008"/>
      <w:bookmarkEnd w:id="86"/>
      <w:bookmarkEnd w:id="87"/>
      <w:bookmarkEnd w:id="88"/>
      <w:bookmarkEnd w:id="89"/>
      <w:bookmarkEnd w:id="90"/>
    </w:p>
    <w:p w14:paraId="7C98B64A" w14:textId="77777777" w:rsidR="00596718" w:rsidRPr="00D14BB1" w:rsidRDefault="00596718" w:rsidP="00D14BB1">
      <w:pPr>
        <w:keepNext/>
        <w:keepLines/>
        <w:spacing w:before="240"/>
        <w:outlineLvl w:val="0"/>
        <w:rPr>
          <w:rStyle w:val="Heading1Char"/>
          <w:rFonts w:ascii="B Nazanin" w:eastAsiaTheme="majorEastAsia" w:hAnsi="B Nazanin"/>
          <w:b w:val="0"/>
          <w:bCs w:val="0"/>
          <w:vanish/>
          <w:kern w:val="0"/>
          <w:rtl/>
        </w:rPr>
      </w:pPr>
      <w:bookmarkStart w:id="91" w:name="_Toc114868688"/>
      <w:bookmarkStart w:id="92" w:name="_Toc114868739"/>
      <w:bookmarkStart w:id="93" w:name="_Toc114868796"/>
      <w:bookmarkStart w:id="94" w:name="_Toc114868931"/>
      <w:bookmarkStart w:id="95" w:name="_Toc114869009"/>
      <w:bookmarkEnd w:id="91"/>
      <w:bookmarkEnd w:id="92"/>
      <w:bookmarkEnd w:id="93"/>
      <w:bookmarkEnd w:id="94"/>
      <w:bookmarkEnd w:id="95"/>
    </w:p>
    <w:p w14:paraId="78A2421E" w14:textId="717EEB6B" w:rsidR="006415DA" w:rsidRPr="00596718" w:rsidRDefault="00D14BB1" w:rsidP="00D14BB1">
      <w:pPr>
        <w:pStyle w:val="Heading1"/>
        <w:keepLines/>
        <w:bidi/>
        <w:spacing w:after="0" w:line="259" w:lineRule="auto"/>
        <w:rPr>
          <w:rStyle w:val="Heading1Char"/>
          <w:rFonts w:ascii="B Nazanin" w:eastAsiaTheme="majorEastAsia" w:hAnsi="B Nazanin"/>
          <w:b/>
          <w:bCs/>
          <w:kern w:val="0"/>
          <w:rtl/>
        </w:rPr>
      </w:pPr>
      <w:bookmarkStart w:id="96" w:name="_Toc114869010"/>
      <w:r>
        <w:rPr>
          <w:rStyle w:val="Heading1Char"/>
          <w:rFonts w:ascii="B Nazanin" w:eastAsiaTheme="majorEastAsia" w:hAnsi="B Nazanin" w:hint="cs"/>
          <w:b/>
          <w:bCs/>
          <w:kern w:val="0"/>
          <w:rtl/>
        </w:rPr>
        <w:t>4-1 عن</w:t>
      </w:r>
      <w:r w:rsidR="006415DA" w:rsidRPr="00596718">
        <w:rPr>
          <w:rStyle w:val="Heading1Char"/>
          <w:rFonts w:ascii="B Nazanin" w:eastAsiaTheme="majorEastAsia" w:hAnsi="B Nazanin" w:hint="cs"/>
          <w:b/>
          <w:bCs/>
          <w:kern w:val="0"/>
          <w:rtl/>
        </w:rPr>
        <w:t>وان اصلي</w:t>
      </w:r>
      <w:bookmarkEnd w:id="96"/>
    </w:p>
    <w:p w14:paraId="03CF8265" w14:textId="77777777" w:rsidR="006415DA" w:rsidRPr="00DE08BC" w:rsidRDefault="006415DA" w:rsidP="002B3A2C">
      <w:pPr>
        <w:pStyle w:val="a7"/>
        <w:ind w:firstLine="680"/>
        <w:jc w:val="both"/>
        <w:rPr>
          <w:rFonts w:cs="B Nazanin"/>
          <w:rtl/>
          <w:lang w:bidi="fa-IR"/>
        </w:rPr>
      </w:pPr>
      <w:r w:rsidRPr="00DE08BC">
        <w:rPr>
          <w:rFonts w:cs="B Nazanin" w:hint="cs"/>
          <w:rtl/>
          <w:lang w:bidi="fa-IR"/>
        </w:rPr>
        <w:t>متن ......</w:t>
      </w:r>
    </w:p>
    <w:p w14:paraId="4ACA1C28" w14:textId="18106474" w:rsidR="006415DA" w:rsidRPr="00596718" w:rsidRDefault="00D14BB1" w:rsidP="00D14BB1">
      <w:pPr>
        <w:pStyle w:val="Heading1"/>
        <w:keepLines/>
        <w:bidi/>
        <w:spacing w:after="0" w:line="259" w:lineRule="auto"/>
        <w:rPr>
          <w:rStyle w:val="Heading1Char"/>
          <w:rFonts w:ascii="B Nazanin" w:eastAsiaTheme="majorEastAsia" w:hAnsi="B Nazanin"/>
          <w:b/>
          <w:bCs/>
          <w:kern w:val="0"/>
          <w:rtl/>
        </w:rPr>
      </w:pPr>
      <w:bookmarkStart w:id="97" w:name="_Toc533418820"/>
      <w:bookmarkStart w:id="98" w:name="_Toc114869011"/>
      <w:r>
        <w:rPr>
          <w:rStyle w:val="Heading1Char"/>
          <w:rFonts w:ascii="B Nazanin" w:eastAsiaTheme="majorEastAsia" w:hAnsi="B Nazanin" w:hint="cs"/>
          <w:b/>
          <w:bCs/>
          <w:kern w:val="0"/>
          <w:rtl/>
        </w:rPr>
        <w:t xml:space="preserve">4-2 </w:t>
      </w:r>
      <w:r w:rsidR="006415DA" w:rsidRPr="00596718">
        <w:rPr>
          <w:rStyle w:val="Heading1Char"/>
          <w:rFonts w:ascii="B Nazanin" w:eastAsiaTheme="majorEastAsia" w:hAnsi="B Nazanin" w:hint="cs"/>
          <w:b/>
          <w:bCs/>
          <w:kern w:val="0"/>
          <w:rtl/>
        </w:rPr>
        <w:t>عنوان اصلي</w:t>
      </w:r>
      <w:bookmarkEnd w:id="97"/>
      <w:bookmarkEnd w:id="98"/>
    </w:p>
    <w:p w14:paraId="267051D8" w14:textId="33C6F1CA" w:rsidR="006415DA" w:rsidRPr="00F83756" w:rsidRDefault="00D14BB1" w:rsidP="00D14BB1">
      <w:pPr>
        <w:pStyle w:val="Heading1"/>
        <w:bidi/>
        <w:rPr>
          <w:rStyle w:val="Heading1Char"/>
          <w:rFonts w:ascii="B Nazanin" w:eastAsiaTheme="majorEastAsia" w:hAnsi="B Nazanin"/>
          <w:b/>
          <w:bCs/>
          <w:kern w:val="0"/>
          <w:rtl/>
        </w:rPr>
      </w:pPr>
      <w:bookmarkStart w:id="99" w:name="_Toc114868691"/>
      <w:bookmarkStart w:id="100" w:name="_Toc114868742"/>
      <w:bookmarkStart w:id="101" w:name="_Toc114868799"/>
      <w:bookmarkStart w:id="102" w:name="_Toc114868934"/>
      <w:bookmarkStart w:id="103" w:name="_Toc114869012"/>
      <w:bookmarkStart w:id="104" w:name="_Toc533418822"/>
      <w:bookmarkStart w:id="105" w:name="_Toc114869016"/>
      <w:bookmarkEnd w:id="99"/>
      <w:bookmarkEnd w:id="100"/>
      <w:bookmarkEnd w:id="101"/>
      <w:bookmarkEnd w:id="102"/>
      <w:bookmarkEnd w:id="103"/>
      <w:r>
        <w:rPr>
          <w:rStyle w:val="Heading1Char"/>
          <w:rFonts w:ascii="B Nazanin" w:eastAsiaTheme="majorEastAsia" w:hAnsi="B Nazanin" w:hint="cs"/>
          <w:b/>
          <w:bCs/>
          <w:kern w:val="0"/>
          <w:rtl/>
        </w:rPr>
        <w:t xml:space="preserve">4-2-1 </w:t>
      </w:r>
      <w:r w:rsidR="006415DA" w:rsidRPr="00F83756">
        <w:rPr>
          <w:rStyle w:val="Heading1Char"/>
          <w:rFonts w:ascii="B Nazanin" w:eastAsiaTheme="majorEastAsia" w:hAnsi="B Nazanin" w:hint="cs"/>
          <w:b/>
          <w:bCs/>
          <w:kern w:val="0"/>
          <w:rtl/>
        </w:rPr>
        <w:t>عنوان ثانويه</w:t>
      </w:r>
      <w:bookmarkEnd w:id="104"/>
      <w:bookmarkEnd w:id="105"/>
    </w:p>
    <w:p w14:paraId="3E00A529" w14:textId="77777777" w:rsidR="006415DA" w:rsidRPr="00DE08BC" w:rsidRDefault="006415DA" w:rsidP="002B3A2C">
      <w:pPr>
        <w:pStyle w:val="a7"/>
        <w:ind w:firstLine="680"/>
        <w:jc w:val="both"/>
        <w:rPr>
          <w:rFonts w:cs="B Nazanin"/>
          <w:rtl/>
          <w:lang w:bidi="fa-IR"/>
        </w:rPr>
      </w:pPr>
      <w:r w:rsidRPr="002B3A2C">
        <w:rPr>
          <w:rFonts w:ascii="Book Antiqua" w:hAnsi="Book Antiqua" w:cs="B Nazanin" w:hint="cs"/>
          <w:rtl/>
          <w:lang w:bidi="fa-IR"/>
        </w:rPr>
        <w:t>متن</w:t>
      </w:r>
      <w:r w:rsidRPr="00DE08BC">
        <w:rPr>
          <w:rFonts w:cs="B Nazanin" w:hint="cs"/>
          <w:rtl/>
          <w:lang w:bidi="fa-IR"/>
        </w:rPr>
        <w:t xml:space="preserve"> .....</w:t>
      </w:r>
    </w:p>
    <w:p w14:paraId="39CCD9A1" w14:textId="77777777" w:rsidR="006415DA" w:rsidRPr="00DE08BC" w:rsidRDefault="006415DA" w:rsidP="00013A6B">
      <w:pPr>
        <w:pStyle w:val="a4"/>
        <w:numPr>
          <w:ilvl w:val="0"/>
          <w:numId w:val="0"/>
        </w:numPr>
        <w:spacing w:before="240" w:after="0"/>
        <w:rPr>
          <w:rFonts w:cs="B Nazanin"/>
          <w:rtl/>
        </w:rPr>
      </w:pPr>
      <w:bookmarkStart w:id="106" w:name="_Toc468709650"/>
      <w:r>
        <w:rPr>
          <w:rFonts w:cs="B Nazanin" w:hint="cs"/>
          <w:rtl/>
        </w:rPr>
        <w:t xml:space="preserve">جدول 4-1 </w:t>
      </w:r>
      <w:r w:rsidRPr="00DE08BC">
        <w:rPr>
          <w:rFonts w:cs="B Nazanin" w:hint="cs"/>
          <w:rtl/>
        </w:rPr>
        <w:t>جدول نمونه</w:t>
      </w:r>
      <w:bookmarkEnd w:id="106"/>
    </w:p>
    <w:tbl>
      <w:tblPr>
        <w:bidiVisual/>
        <w:tblW w:w="9299" w:type="dxa"/>
        <w:jc w:val="center"/>
        <w:shd w:val="clear" w:color="auto" w:fill="E0E0E0"/>
        <w:tblLook w:val="0000" w:firstRow="0" w:lastRow="0" w:firstColumn="0" w:lastColumn="0" w:noHBand="0" w:noVBand="0"/>
      </w:tblPr>
      <w:tblGrid>
        <w:gridCol w:w="1310"/>
        <w:gridCol w:w="1329"/>
        <w:gridCol w:w="1321"/>
        <w:gridCol w:w="1323"/>
        <w:gridCol w:w="1310"/>
        <w:gridCol w:w="1352"/>
        <w:gridCol w:w="1354"/>
      </w:tblGrid>
      <w:tr w:rsidR="006415DA" w:rsidRPr="00DE08BC" w14:paraId="2E65A195" w14:textId="77777777" w:rsidTr="008160FE">
        <w:trPr>
          <w:trHeight w:val="454"/>
          <w:jc w:val="center"/>
        </w:trPr>
        <w:tc>
          <w:tcPr>
            <w:tcW w:w="1310" w:type="dxa"/>
            <w:tcBorders>
              <w:top w:val="single" w:sz="8" w:space="0" w:color="auto"/>
              <w:bottom w:val="single" w:sz="8" w:space="0" w:color="auto"/>
            </w:tcBorders>
            <w:shd w:val="clear" w:color="auto" w:fill="E0E0E0"/>
            <w:vAlign w:val="center"/>
          </w:tcPr>
          <w:p w14:paraId="02C5D720" w14:textId="77777777" w:rsidR="006415DA" w:rsidRPr="00DE08BC" w:rsidRDefault="006415DA" w:rsidP="008160FE">
            <w:pPr>
              <w:pStyle w:val="Style1"/>
              <w:rPr>
                <w:rFonts w:cs="B Nazanin"/>
                <w:sz w:val="24"/>
                <w:szCs w:val="24"/>
              </w:rPr>
            </w:pPr>
          </w:p>
        </w:tc>
        <w:tc>
          <w:tcPr>
            <w:tcW w:w="1329" w:type="dxa"/>
            <w:tcBorders>
              <w:top w:val="single" w:sz="8" w:space="0" w:color="auto"/>
              <w:bottom w:val="single" w:sz="8" w:space="0" w:color="auto"/>
            </w:tcBorders>
            <w:shd w:val="clear" w:color="auto" w:fill="E0E0E0"/>
            <w:vAlign w:val="center"/>
          </w:tcPr>
          <w:p w14:paraId="7ADA8DBC"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200" w:dyaOrig="200" w14:anchorId="72B61505">
                <v:shape id="_x0000_i1033" type="#_x0000_t75" style="width:9.75pt;height:9.75pt" o:ole="">
                  <v:imagedata r:id="rId21" o:title=""/>
                </v:shape>
                <o:OLEObject Type="Embed" ProgID="Equation.3" ShapeID="_x0000_i1033" DrawAspect="Content" ObjectID="_1837757609" r:id="rId42"/>
              </w:object>
            </w:r>
          </w:p>
        </w:tc>
        <w:tc>
          <w:tcPr>
            <w:tcW w:w="1321" w:type="dxa"/>
            <w:tcBorders>
              <w:top w:val="single" w:sz="8" w:space="0" w:color="auto"/>
              <w:bottom w:val="single" w:sz="8" w:space="0" w:color="auto"/>
            </w:tcBorders>
            <w:shd w:val="clear" w:color="auto" w:fill="E0E0E0"/>
            <w:vAlign w:val="center"/>
          </w:tcPr>
          <w:p w14:paraId="2D7C5E76"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180" w:dyaOrig="260" w14:anchorId="4E51442C">
                <v:shape id="_x0000_i1034" type="#_x0000_t75" style="width:8.25pt;height:12pt" o:ole="">
                  <v:imagedata r:id="rId23" o:title=""/>
                </v:shape>
                <o:OLEObject Type="Embed" ProgID="Equation.3" ShapeID="_x0000_i1034" DrawAspect="Content" ObjectID="_1837757610" r:id="rId43"/>
              </w:object>
            </w:r>
          </w:p>
        </w:tc>
        <w:tc>
          <w:tcPr>
            <w:tcW w:w="1323" w:type="dxa"/>
            <w:tcBorders>
              <w:top w:val="single" w:sz="8" w:space="0" w:color="auto"/>
              <w:bottom w:val="single" w:sz="8" w:space="0" w:color="auto"/>
            </w:tcBorders>
            <w:shd w:val="clear" w:color="auto" w:fill="E0E0E0"/>
            <w:vAlign w:val="center"/>
          </w:tcPr>
          <w:p w14:paraId="17409456"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180" w:dyaOrig="200" w14:anchorId="1EB1206E">
                <v:shape id="_x0000_i1035" type="#_x0000_t75" style="width:8.25pt;height:9.75pt" o:ole="">
                  <v:imagedata r:id="rId25" o:title=""/>
                </v:shape>
                <o:OLEObject Type="Embed" ProgID="Equation.3" ShapeID="_x0000_i1035" DrawAspect="Content" ObjectID="_1837757611" r:id="rId44"/>
              </w:object>
            </w:r>
          </w:p>
        </w:tc>
        <w:tc>
          <w:tcPr>
            <w:tcW w:w="1310" w:type="dxa"/>
            <w:tcBorders>
              <w:top w:val="single" w:sz="8" w:space="0" w:color="auto"/>
              <w:bottom w:val="single" w:sz="8" w:space="0" w:color="auto"/>
            </w:tcBorders>
            <w:shd w:val="clear" w:color="auto" w:fill="E0E0E0"/>
            <w:vAlign w:val="center"/>
          </w:tcPr>
          <w:p w14:paraId="238754F3"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220" w:dyaOrig="260" w14:anchorId="0C35EAA4">
                <v:shape id="_x0000_i1036" type="#_x0000_t75" style="width:10.5pt;height:12pt" o:ole="">
                  <v:imagedata r:id="rId27" o:title=""/>
                </v:shape>
                <o:OLEObject Type="Embed" ProgID="Equation.3" ShapeID="_x0000_i1036" DrawAspect="Content" ObjectID="_1837757612" r:id="rId45"/>
              </w:object>
            </w:r>
          </w:p>
        </w:tc>
        <w:tc>
          <w:tcPr>
            <w:tcW w:w="1352" w:type="dxa"/>
            <w:tcBorders>
              <w:top w:val="single" w:sz="8" w:space="0" w:color="auto"/>
              <w:bottom w:val="single" w:sz="8" w:space="0" w:color="auto"/>
            </w:tcBorders>
            <w:shd w:val="clear" w:color="auto" w:fill="E0E0E0"/>
            <w:vAlign w:val="center"/>
          </w:tcPr>
          <w:p w14:paraId="19D2C07A"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کمينه دما</w:t>
            </w:r>
          </w:p>
        </w:tc>
        <w:tc>
          <w:tcPr>
            <w:tcW w:w="1354" w:type="dxa"/>
            <w:tcBorders>
              <w:top w:val="single" w:sz="8" w:space="0" w:color="auto"/>
              <w:bottom w:val="single" w:sz="8" w:space="0" w:color="auto"/>
            </w:tcBorders>
            <w:shd w:val="clear" w:color="auto" w:fill="E0E0E0"/>
            <w:vAlign w:val="center"/>
          </w:tcPr>
          <w:p w14:paraId="452EC5C3" w14:textId="77777777" w:rsidR="006415DA" w:rsidRPr="00DE08BC" w:rsidRDefault="006415DA" w:rsidP="008160FE">
            <w:pPr>
              <w:pStyle w:val="Style1"/>
              <w:jc w:val="center"/>
              <w:rPr>
                <w:rFonts w:cs="B Nazanin"/>
                <w:sz w:val="24"/>
                <w:szCs w:val="24"/>
              </w:rPr>
            </w:pPr>
            <w:r w:rsidRPr="00DE08BC">
              <w:rPr>
                <w:rFonts w:cs="B Nazanin" w:hint="cs"/>
                <w:sz w:val="24"/>
                <w:szCs w:val="24"/>
                <w:rtl/>
              </w:rPr>
              <w:t>بيشينه دما</w:t>
            </w:r>
          </w:p>
        </w:tc>
      </w:tr>
      <w:tr w:rsidR="006415DA" w:rsidRPr="00DE08BC" w14:paraId="2D694263" w14:textId="77777777" w:rsidTr="008160FE">
        <w:trPr>
          <w:trHeight w:val="454"/>
          <w:jc w:val="center"/>
        </w:trPr>
        <w:tc>
          <w:tcPr>
            <w:tcW w:w="1310" w:type="dxa"/>
            <w:tcBorders>
              <w:top w:val="single" w:sz="8" w:space="0" w:color="auto"/>
            </w:tcBorders>
            <w:shd w:val="clear" w:color="auto" w:fill="E0E0E0"/>
            <w:vAlign w:val="center"/>
          </w:tcPr>
          <w:p w14:paraId="0BF49F82" w14:textId="77777777" w:rsidR="006415DA" w:rsidRPr="00DE08BC" w:rsidRDefault="006415DA" w:rsidP="008160FE">
            <w:pPr>
              <w:pStyle w:val="Style1"/>
              <w:rPr>
                <w:rFonts w:cs="B Nazanin"/>
                <w:sz w:val="24"/>
                <w:szCs w:val="24"/>
                <w:rtl/>
              </w:rPr>
            </w:pPr>
            <w:r w:rsidRPr="00DE08BC">
              <w:rPr>
                <w:rFonts w:cs="B Nazanin" w:hint="cs"/>
                <w:sz w:val="24"/>
                <w:szCs w:val="24"/>
                <w:rtl/>
              </w:rPr>
              <w:t>سقف گرم</w:t>
            </w:r>
          </w:p>
        </w:tc>
        <w:tc>
          <w:tcPr>
            <w:tcW w:w="1329" w:type="dxa"/>
            <w:tcBorders>
              <w:top w:val="single" w:sz="8" w:space="0" w:color="auto"/>
            </w:tcBorders>
            <w:shd w:val="clear" w:color="auto" w:fill="E0E0E0"/>
            <w:vAlign w:val="center"/>
          </w:tcPr>
          <w:p w14:paraId="4297F18D"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9525/0-</w:t>
            </w:r>
          </w:p>
        </w:tc>
        <w:tc>
          <w:tcPr>
            <w:tcW w:w="1321" w:type="dxa"/>
            <w:tcBorders>
              <w:top w:val="single" w:sz="8" w:space="0" w:color="auto"/>
            </w:tcBorders>
            <w:shd w:val="clear" w:color="auto" w:fill="E0E0E0"/>
            <w:vAlign w:val="center"/>
          </w:tcPr>
          <w:p w14:paraId="5A1A9852"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1865/0</w:t>
            </w:r>
          </w:p>
        </w:tc>
        <w:tc>
          <w:tcPr>
            <w:tcW w:w="1323" w:type="dxa"/>
            <w:tcBorders>
              <w:top w:val="single" w:sz="8" w:space="0" w:color="auto"/>
            </w:tcBorders>
            <w:shd w:val="clear" w:color="auto" w:fill="E0E0E0"/>
            <w:vAlign w:val="center"/>
          </w:tcPr>
          <w:p w14:paraId="4952636C"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0775/2</w:t>
            </w:r>
          </w:p>
        </w:tc>
        <w:tc>
          <w:tcPr>
            <w:tcW w:w="1310" w:type="dxa"/>
            <w:tcBorders>
              <w:top w:val="single" w:sz="8" w:space="0" w:color="auto"/>
            </w:tcBorders>
            <w:shd w:val="clear" w:color="auto" w:fill="E0E0E0"/>
            <w:vAlign w:val="center"/>
          </w:tcPr>
          <w:p w14:paraId="78BCF3B5"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35/0</w:t>
            </w:r>
          </w:p>
        </w:tc>
        <w:tc>
          <w:tcPr>
            <w:tcW w:w="1352" w:type="dxa"/>
            <w:tcBorders>
              <w:top w:val="single" w:sz="8" w:space="0" w:color="auto"/>
            </w:tcBorders>
            <w:shd w:val="clear" w:color="auto" w:fill="E0E0E0"/>
            <w:vAlign w:val="center"/>
          </w:tcPr>
          <w:p w14:paraId="03DE5FEB"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3/1</w:t>
            </w:r>
          </w:p>
        </w:tc>
        <w:tc>
          <w:tcPr>
            <w:tcW w:w="1354" w:type="dxa"/>
            <w:tcBorders>
              <w:top w:val="single" w:sz="8" w:space="0" w:color="auto"/>
            </w:tcBorders>
            <w:shd w:val="clear" w:color="auto" w:fill="E0E0E0"/>
            <w:vAlign w:val="center"/>
          </w:tcPr>
          <w:p w14:paraId="051262E9"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8/12</w:t>
            </w:r>
          </w:p>
        </w:tc>
      </w:tr>
      <w:tr w:rsidR="006415DA" w:rsidRPr="00DE08BC" w14:paraId="1214F1F8" w14:textId="77777777" w:rsidTr="008160FE">
        <w:trPr>
          <w:trHeight w:val="454"/>
          <w:jc w:val="center"/>
        </w:trPr>
        <w:tc>
          <w:tcPr>
            <w:tcW w:w="1310" w:type="dxa"/>
            <w:shd w:val="clear" w:color="auto" w:fill="E0E0E0"/>
            <w:vAlign w:val="center"/>
          </w:tcPr>
          <w:p w14:paraId="3A249D37" w14:textId="77777777" w:rsidR="006415DA" w:rsidRPr="00DE08BC" w:rsidRDefault="006415DA" w:rsidP="008160FE">
            <w:pPr>
              <w:pStyle w:val="Style1"/>
              <w:rPr>
                <w:rFonts w:cs="B Nazanin"/>
                <w:sz w:val="24"/>
                <w:szCs w:val="24"/>
                <w:rtl/>
              </w:rPr>
            </w:pPr>
            <w:r w:rsidRPr="00DE08BC">
              <w:rPr>
                <w:rFonts w:cs="B Nazanin" w:hint="cs"/>
                <w:sz w:val="24"/>
                <w:szCs w:val="24"/>
                <w:rtl/>
              </w:rPr>
              <w:t>سقف سرد</w:t>
            </w:r>
          </w:p>
        </w:tc>
        <w:tc>
          <w:tcPr>
            <w:tcW w:w="1329" w:type="dxa"/>
            <w:shd w:val="clear" w:color="auto" w:fill="E0E0E0"/>
            <w:vAlign w:val="center"/>
          </w:tcPr>
          <w:p w14:paraId="29B02B3C"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1056/0-</w:t>
            </w:r>
          </w:p>
        </w:tc>
        <w:tc>
          <w:tcPr>
            <w:tcW w:w="1321" w:type="dxa"/>
            <w:shd w:val="clear" w:color="auto" w:fill="E0E0E0"/>
            <w:vAlign w:val="center"/>
          </w:tcPr>
          <w:p w14:paraId="667777FC"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0163/0</w:t>
            </w:r>
          </w:p>
        </w:tc>
        <w:tc>
          <w:tcPr>
            <w:tcW w:w="1323" w:type="dxa"/>
            <w:shd w:val="clear" w:color="auto" w:fill="E0E0E0"/>
            <w:vAlign w:val="center"/>
          </w:tcPr>
          <w:p w14:paraId="1042DA90"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5847/1</w:t>
            </w:r>
          </w:p>
        </w:tc>
        <w:tc>
          <w:tcPr>
            <w:tcW w:w="1310" w:type="dxa"/>
            <w:shd w:val="clear" w:color="auto" w:fill="E0E0E0"/>
            <w:vAlign w:val="center"/>
          </w:tcPr>
          <w:p w14:paraId="6FC77BE2"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49/0</w:t>
            </w:r>
          </w:p>
        </w:tc>
        <w:tc>
          <w:tcPr>
            <w:tcW w:w="1352" w:type="dxa"/>
            <w:shd w:val="clear" w:color="auto" w:fill="E0E0E0"/>
            <w:vAlign w:val="center"/>
          </w:tcPr>
          <w:p w14:paraId="52E8886F"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2/7</w:t>
            </w:r>
          </w:p>
        </w:tc>
        <w:tc>
          <w:tcPr>
            <w:tcW w:w="1354" w:type="dxa"/>
            <w:shd w:val="clear" w:color="auto" w:fill="E0E0E0"/>
            <w:vAlign w:val="center"/>
          </w:tcPr>
          <w:p w14:paraId="3DC6E390"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8/16</w:t>
            </w:r>
          </w:p>
        </w:tc>
      </w:tr>
      <w:tr w:rsidR="006415DA" w:rsidRPr="00DE08BC" w14:paraId="18244962" w14:textId="77777777" w:rsidTr="008160FE">
        <w:trPr>
          <w:trHeight w:val="454"/>
          <w:jc w:val="center"/>
        </w:trPr>
        <w:tc>
          <w:tcPr>
            <w:tcW w:w="1310" w:type="dxa"/>
            <w:tcBorders>
              <w:bottom w:val="single" w:sz="8" w:space="0" w:color="auto"/>
            </w:tcBorders>
            <w:shd w:val="clear" w:color="auto" w:fill="E0E0E0"/>
            <w:vAlign w:val="center"/>
          </w:tcPr>
          <w:p w14:paraId="489364BA" w14:textId="77777777" w:rsidR="006415DA" w:rsidRPr="00DE08BC" w:rsidRDefault="006415DA" w:rsidP="008160FE">
            <w:pPr>
              <w:pStyle w:val="Style1"/>
              <w:rPr>
                <w:rFonts w:cs="B Nazanin"/>
                <w:sz w:val="24"/>
                <w:szCs w:val="24"/>
                <w:rtl/>
              </w:rPr>
            </w:pPr>
            <w:r w:rsidRPr="00DE08BC">
              <w:rPr>
                <w:rFonts w:cs="B Nazanin" w:hint="cs"/>
                <w:sz w:val="24"/>
                <w:szCs w:val="24"/>
                <w:rtl/>
              </w:rPr>
              <w:t>ديوار سرد</w:t>
            </w:r>
          </w:p>
        </w:tc>
        <w:tc>
          <w:tcPr>
            <w:tcW w:w="1329" w:type="dxa"/>
            <w:tcBorders>
              <w:bottom w:val="single" w:sz="8" w:space="0" w:color="auto"/>
            </w:tcBorders>
            <w:shd w:val="clear" w:color="auto" w:fill="E0E0E0"/>
            <w:vAlign w:val="center"/>
          </w:tcPr>
          <w:p w14:paraId="598BFECC"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2568/1-</w:t>
            </w:r>
          </w:p>
        </w:tc>
        <w:tc>
          <w:tcPr>
            <w:tcW w:w="1321" w:type="dxa"/>
            <w:tcBorders>
              <w:bottom w:val="single" w:sz="8" w:space="0" w:color="auto"/>
            </w:tcBorders>
            <w:shd w:val="clear" w:color="auto" w:fill="E0E0E0"/>
            <w:vAlign w:val="center"/>
          </w:tcPr>
          <w:p w14:paraId="6ABAC008"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0189/0</w:t>
            </w:r>
          </w:p>
        </w:tc>
        <w:tc>
          <w:tcPr>
            <w:tcW w:w="1323" w:type="dxa"/>
            <w:tcBorders>
              <w:bottom w:val="single" w:sz="8" w:space="0" w:color="auto"/>
            </w:tcBorders>
            <w:shd w:val="clear" w:color="auto" w:fill="E0E0E0"/>
            <w:vAlign w:val="center"/>
          </w:tcPr>
          <w:p w14:paraId="1965F0A3"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9469/1</w:t>
            </w:r>
          </w:p>
        </w:tc>
        <w:tc>
          <w:tcPr>
            <w:tcW w:w="1310" w:type="dxa"/>
            <w:tcBorders>
              <w:bottom w:val="single" w:sz="8" w:space="0" w:color="auto"/>
            </w:tcBorders>
            <w:shd w:val="clear" w:color="auto" w:fill="E0E0E0"/>
            <w:vAlign w:val="center"/>
          </w:tcPr>
          <w:p w14:paraId="76CD6F1C"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47/0</w:t>
            </w:r>
          </w:p>
        </w:tc>
        <w:tc>
          <w:tcPr>
            <w:tcW w:w="1352" w:type="dxa"/>
            <w:tcBorders>
              <w:bottom w:val="single" w:sz="8" w:space="0" w:color="auto"/>
            </w:tcBorders>
            <w:shd w:val="clear" w:color="auto" w:fill="E0E0E0"/>
            <w:vAlign w:val="center"/>
          </w:tcPr>
          <w:p w14:paraId="422C7377"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5/6</w:t>
            </w:r>
          </w:p>
        </w:tc>
        <w:tc>
          <w:tcPr>
            <w:tcW w:w="1354" w:type="dxa"/>
            <w:tcBorders>
              <w:bottom w:val="single" w:sz="8" w:space="0" w:color="auto"/>
            </w:tcBorders>
            <w:shd w:val="clear" w:color="auto" w:fill="E0E0E0"/>
            <w:vAlign w:val="center"/>
          </w:tcPr>
          <w:p w14:paraId="3E568475"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0/17</w:t>
            </w:r>
          </w:p>
        </w:tc>
      </w:tr>
    </w:tbl>
    <w:p w14:paraId="431FF604" w14:textId="77777777" w:rsidR="006415DA" w:rsidRPr="00DE08BC" w:rsidRDefault="006415DA" w:rsidP="006415DA">
      <w:pPr>
        <w:pStyle w:val="-"/>
        <w:rPr>
          <w:rFonts w:cs="B Nazanin"/>
          <w:sz w:val="24"/>
          <w:szCs w:val="24"/>
          <w:rtl/>
          <w:lang w:bidi="fa-IR"/>
        </w:rPr>
      </w:pPr>
    </w:p>
    <w:p w14:paraId="1F5C02A9" w14:textId="77777777" w:rsidR="006415DA" w:rsidRDefault="006415DA" w:rsidP="006415DA">
      <w:pPr>
        <w:pStyle w:val="a7"/>
        <w:rPr>
          <w:rFonts w:cs="B Nazanin"/>
          <w:rtl/>
          <w:lang w:bidi="fa-IR"/>
        </w:rPr>
      </w:pPr>
    </w:p>
    <w:p w14:paraId="3C2DC0E2" w14:textId="3F8D0094" w:rsidR="006415DA" w:rsidRPr="00DE08BC" w:rsidRDefault="006415DA" w:rsidP="002B3A2C">
      <w:pPr>
        <w:pStyle w:val="a7"/>
        <w:ind w:firstLine="680"/>
        <w:jc w:val="both"/>
        <w:rPr>
          <w:rFonts w:cs="B Nazanin"/>
          <w:rtl/>
          <w:lang w:bidi="fa-IR"/>
        </w:rPr>
      </w:pPr>
      <w:r w:rsidRPr="002B3A2C">
        <w:rPr>
          <w:rFonts w:ascii="Book Antiqua" w:hAnsi="Book Antiqua" w:cs="B Nazanin" w:hint="cs"/>
          <w:rtl/>
          <w:lang w:bidi="fa-IR"/>
        </w:rPr>
        <w:t>متن</w:t>
      </w:r>
      <w:r>
        <w:rPr>
          <w:rFonts w:cs="B Nazanin" w:hint="cs"/>
          <w:rtl/>
          <w:lang w:bidi="fa-IR"/>
        </w:rPr>
        <w:t xml:space="preserve"> ...</w:t>
      </w:r>
    </w:p>
    <w:p w14:paraId="424D783E" w14:textId="77777777" w:rsidR="006415DA" w:rsidRPr="00DE08BC" w:rsidRDefault="006415DA" w:rsidP="006415DA">
      <w:pPr>
        <w:pStyle w:val="a7"/>
        <w:rPr>
          <w:rFonts w:cs="B Nazanin"/>
          <w:rtl/>
          <w:lang w:bidi="fa-IR"/>
        </w:rPr>
      </w:pPr>
    </w:p>
    <w:p w14:paraId="5C391C1E" w14:textId="77777777" w:rsidR="006415DA" w:rsidRPr="00DE08BC" w:rsidRDefault="006415DA" w:rsidP="006415DA">
      <w:pPr>
        <w:pStyle w:val="-"/>
        <w:rPr>
          <w:rFonts w:cs="B Nazanin"/>
          <w:sz w:val="24"/>
          <w:szCs w:val="24"/>
          <w:rtl/>
          <w:lang w:bidi="fa-IR"/>
        </w:rPr>
      </w:pPr>
      <w:r>
        <w:rPr>
          <w:noProof/>
        </w:rPr>
        <w:drawing>
          <wp:inline distT="0" distB="0" distL="0" distR="0" wp14:anchorId="5822604A" wp14:editId="39D4D0F3">
            <wp:extent cx="4286250" cy="2343150"/>
            <wp:effectExtent l="0" t="0" r="0" b="0"/>
            <wp:docPr id="21" name="Picture 21" descr="گنبد خشتی,گنبد خشتی در مشهد,زیارت گنبد خش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گنبد خشتی,گنبد خشتی در مشهد,زیارت گنبد خشتی"/>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6250" cy="2343150"/>
                    </a:xfrm>
                    <a:prstGeom prst="rect">
                      <a:avLst/>
                    </a:prstGeom>
                    <a:noFill/>
                    <a:ln>
                      <a:noFill/>
                    </a:ln>
                  </pic:spPr>
                </pic:pic>
              </a:graphicData>
            </a:graphic>
          </wp:inline>
        </w:drawing>
      </w:r>
      <w:r w:rsidRPr="00DE08BC">
        <w:rPr>
          <w:rFonts w:cs="B Nazanin"/>
          <w:noProof/>
          <w:sz w:val="24"/>
          <w:szCs w:val="24"/>
          <w:rtl/>
        </w:rPr>
        <w:t xml:space="preserve"> </w:t>
      </w:r>
    </w:p>
    <w:p w14:paraId="15F88EEF" w14:textId="4610BAF1" w:rsidR="006415DA" w:rsidRPr="00DE08BC" w:rsidRDefault="006415DA" w:rsidP="00726CA3">
      <w:pPr>
        <w:pStyle w:val="af3"/>
        <w:spacing w:after="240"/>
        <w:rPr>
          <w:rtl/>
        </w:rPr>
      </w:pPr>
      <w:bookmarkStart w:id="107" w:name="_Toc115042238"/>
      <w:r>
        <w:rPr>
          <w:rFonts w:hint="cs"/>
          <w:rtl/>
        </w:rPr>
        <w:t xml:space="preserve">شکل 4-1 </w:t>
      </w:r>
      <w:r w:rsidRPr="00B66E40">
        <w:rPr>
          <w:rtl/>
        </w:rPr>
        <w:t>آرامگاه امامزاده سید محمد از نوادگان موسی بن جعفر مشهور به گنبد خشتی</w:t>
      </w:r>
      <w:r w:rsidRPr="00B66E40">
        <w:rPr>
          <w:rFonts w:hint="cs"/>
          <w:rtl/>
        </w:rPr>
        <w:t xml:space="preserve"> </w:t>
      </w:r>
      <w:r w:rsidRPr="00DE08BC">
        <w:rPr>
          <w:rFonts w:hint="cs"/>
          <w:rtl/>
        </w:rPr>
        <w:t>(شکل نمونه)</w:t>
      </w:r>
      <w:bookmarkEnd w:id="107"/>
    </w:p>
    <w:p w14:paraId="7B901234" w14:textId="1F621986" w:rsidR="006415DA" w:rsidRPr="002B3A2C" w:rsidRDefault="006415DA" w:rsidP="002B3A2C">
      <w:pPr>
        <w:pStyle w:val="a7"/>
        <w:ind w:firstLine="680"/>
        <w:jc w:val="both"/>
        <w:rPr>
          <w:rFonts w:ascii="Book Antiqua" w:hAnsi="Book Antiqua" w:cs="B Nazanin"/>
          <w:rtl/>
          <w:lang w:bidi="fa-IR"/>
        </w:rPr>
      </w:pPr>
      <w:r w:rsidRPr="00DE08BC">
        <w:rPr>
          <w:rFonts w:cs="B Nazanin" w:hint="cs"/>
          <w:rtl/>
        </w:rPr>
        <w:t>متن ...</w:t>
      </w:r>
    </w:p>
    <w:p w14:paraId="61175B9C" w14:textId="77777777" w:rsidR="006415DA" w:rsidRPr="002B3A2C" w:rsidRDefault="006415DA" w:rsidP="002B3A2C">
      <w:pPr>
        <w:pStyle w:val="a7"/>
        <w:ind w:firstLine="680"/>
        <w:jc w:val="both"/>
        <w:rPr>
          <w:rFonts w:ascii="Book Antiqua" w:hAnsi="Book Antiqua" w:cs="B Nazanin"/>
          <w:rtl/>
          <w:lang w:bidi="fa-IR"/>
        </w:rPr>
      </w:pPr>
      <w:r w:rsidRPr="002B3A2C">
        <w:rPr>
          <w:rFonts w:ascii="Book Antiqua" w:hAnsi="Book Antiqua" w:cs="B Nazanin" w:hint="cs"/>
          <w:rtl/>
          <w:lang w:bidi="fa-IR"/>
        </w:rPr>
        <w:t>متن ...</w:t>
      </w:r>
    </w:p>
    <w:p w14:paraId="27DEDF85" w14:textId="77777777" w:rsidR="006415DA" w:rsidRDefault="006415DA" w:rsidP="006415DA">
      <w:pPr>
        <w:rPr>
          <w:sz w:val="24"/>
          <w:szCs w:val="24"/>
          <w:rtl/>
        </w:rPr>
        <w:sectPr w:rsidR="006415DA" w:rsidSect="00E05268">
          <w:headerReference w:type="default" r:id="rId47"/>
          <w:footerReference w:type="default" r:id="rId48"/>
          <w:footnotePr>
            <w:numRestart w:val="eachPage"/>
          </w:footnotePr>
          <w:pgSz w:w="11906" w:h="16838" w:code="9"/>
          <w:pgMar w:top="1418" w:right="1701" w:bottom="1418" w:left="1418" w:header="709" w:footer="709" w:gutter="0"/>
          <w:cols w:space="708"/>
          <w:rtlGutter/>
          <w:docGrid w:linePitch="360"/>
          <w15:footnoteColumns w:val="2"/>
        </w:sectPr>
      </w:pPr>
    </w:p>
    <w:p w14:paraId="28A3CA5F" w14:textId="77777777" w:rsidR="006415DA" w:rsidRDefault="006415DA" w:rsidP="006415DA">
      <w:pPr>
        <w:pStyle w:val="a"/>
        <w:numPr>
          <w:ilvl w:val="0"/>
          <w:numId w:val="0"/>
        </w:numPr>
        <w:ind w:left="480"/>
        <w:rPr>
          <w:rFonts w:cs="B Titr"/>
          <w:rtl/>
        </w:rPr>
      </w:pPr>
      <w:bookmarkStart w:id="108" w:name="_Toc106512945"/>
      <w:bookmarkStart w:id="109" w:name="_Toc209236412"/>
      <w:bookmarkStart w:id="110" w:name="_Toc209240162"/>
      <w:bookmarkStart w:id="111" w:name="_Toc209240174"/>
    </w:p>
    <w:p w14:paraId="7ECF4CF8" w14:textId="77777777" w:rsidR="006415DA" w:rsidRDefault="006415DA" w:rsidP="006415DA">
      <w:pPr>
        <w:pStyle w:val="a"/>
        <w:numPr>
          <w:ilvl w:val="0"/>
          <w:numId w:val="0"/>
        </w:numPr>
        <w:ind w:left="480"/>
        <w:rPr>
          <w:rFonts w:cs="B Titr"/>
          <w:rtl/>
        </w:rPr>
      </w:pPr>
    </w:p>
    <w:p w14:paraId="0DC92914" w14:textId="0ADD320D" w:rsidR="006415DA" w:rsidRDefault="006415DA" w:rsidP="006415DA">
      <w:pPr>
        <w:pStyle w:val="a"/>
        <w:numPr>
          <w:ilvl w:val="0"/>
          <w:numId w:val="0"/>
        </w:numPr>
        <w:ind w:left="480"/>
        <w:rPr>
          <w:rFonts w:cs="B Nazanin"/>
          <w:rtl/>
        </w:rPr>
      </w:pPr>
      <w:bookmarkStart w:id="112" w:name="_Toc114869017"/>
      <w:r w:rsidRPr="00CE0826">
        <w:rPr>
          <w:rFonts w:cs="B Titr" w:hint="cs"/>
          <w:rtl/>
        </w:rPr>
        <w:t>فصل پنجم</w:t>
      </w:r>
      <w:r w:rsidRPr="00DE08BC">
        <w:rPr>
          <w:rFonts w:cs="B Nazanin" w:hint="cs"/>
          <w:rtl/>
        </w:rPr>
        <w:br/>
      </w:r>
      <w:bookmarkStart w:id="113" w:name="_Toc533418823"/>
      <w:r w:rsidRPr="00DE08BC">
        <w:rPr>
          <w:rFonts w:cs="B Nazanin"/>
          <w:rtl/>
        </w:rPr>
        <w:t>جمع‌بندي و پيشنهادها</w:t>
      </w:r>
      <w:bookmarkEnd w:id="108"/>
      <w:bookmarkEnd w:id="109"/>
      <w:bookmarkEnd w:id="110"/>
      <w:bookmarkEnd w:id="111"/>
      <w:bookmarkEnd w:id="112"/>
      <w:bookmarkEnd w:id="113"/>
    </w:p>
    <w:p w14:paraId="62D5D00C" w14:textId="3F9B4675" w:rsidR="00B0030E" w:rsidRDefault="00B0030E" w:rsidP="00B0030E">
      <w:pPr>
        <w:pStyle w:val="a7"/>
        <w:rPr>
          <w:rtl/>
          <w:lang w:bidi="fa-IR"/>
        </w:rPr>
      </w:pPr>
    </w:p>
    <w:p w14:paraId="42EAD823" w14:textId="1052A506" w:rsidR="00B0030E" w:rsidRDefault="00B0030E" w:rsidP="00B0030E">
      <w:pPr>
        <w:pStyle w:val="a7"/>
        <w:rPr>
          <w:rtl/>
          <w:lang w:bidi="fa-IR"/>
        </w:rPr>
      </w:pPr>
    </w:p>
    <w:p w14:paraId="4D918748" w14:textId="77777777" w:rsidR="00B0030E" w:rsidRPr="00B0030E" w:rsidRDefault="00B0030E" w:rsidP="00B0030E">
      <w:pPr>
        <w:pStyle w:val="a7"/>
        <w:rPr>
          <w:rtl/>
          <w:lang w:bidi="fa-IR"/>
        </w:rPr>
      </w:pPr>
    </w:p>
    <w:p w14:paraId="565D73C5" w14:textId="77777777" w:rsidR="00344A37" w:rsidRDefault="00344A37" w:rsidP="006415DA">
      <w:pPr>
        <w:rPr>
          <w:sz w:val="24"/>
          <w:szCs w:val="24"/>
          <w:rtl/>
        </w:rPr>
        <w:sectPr w:rsidR="00344A37" w:rsidSect="00E05268">
          <w:headerReference w:type="default" r:id="rId49"/>
          <w:footerReference w:type="default" r:id="rId50"/>
          <w:footnotePr>
            <w:numRestart w:val="eachPage"/>
          </w:footnotePr>
          <w:pgSz w:w="11906" w:h="16838" w:code="9"/>
          <w:pgMar w:top="1418" w:right="1701" w:bottom="1418" w:left="1418" w:header="709" w:footer="709" w:gutter="0"/>
          <w:cols w:space="708"/>
          <w:rtlGutter/>
          <w:docGrid w:linePitch="360"/>
          <w15:footnoteColumns w:val="2"/>
        </w:sectPr>
      </w:pPr>
    </w:p>
    <w:p w14:paraId="4E635AF1" w14:textId="77777777" w:rsidR="00344A37" w:rsidRPr="00D14BB1" w:rsidRDefault="00344A37" w:rsidP="00D14BB1">
      <w:pPr>
        <w:keepNext/>
        <w:spacing w:before="240" w:after="60"/>
        <w:outlineLvl w:val="0"/>
        <w:rPr>
          <w:rFonts w:ascii="Arial" w:hAnsi="Arial" w:cs="B Zar"/>
          <w:b/>
          <w:bCs/>
          <w:vanish/>
          <w:kern w:val="32"/>
          <w:sz w:val="32"/>
          <w:szCs w:val="32"/>
          <w:rtl/>
        </w:rPr>
      </w:pPr>
      <w:bookmarkStart w:id="114" w:name="_Toc114868697"/>
      <w:bookmarkStart w:id="115" w:name="_Toc114868748"/>
      <w:bookmarkStart w:id="116" w:name="_Toc114868805"/>
      <w:bookmarkStart w:id="117" w:name="_Toc114868940"/>
      <w:bookmarkStart w:id="118" w:name="_Toc114869018"/>
      <w:bookmarkEnd w:id="114"/>
      <w:bookmarkEnd w:id="115"/>
      <w:bookmarkEnd w:id="116"/>
      <w:bookmarkEnd w:id="117"/>
      <w:bookmarkEnd w:id="118"/>
    </w:p>
    <w:p w14:paraId="77706348" w14:textId="77777777" w:rsidR="00F83756" w:rsidRPr="00D14BB1" w:rsidRDefault="00F83756" w:rsidP="00D14BB1">
      <w:pPr>
        <w:keepNext/>
        <w:keepLines/>
        <w:spacing w:before="240"/>
        <w:outlineLvl w:val="0"/>
        <w:rPr>
          <w:rStyle w:val="Heading1Char"/>
          <w:rFonts w:ascii="B Nazanin" w:eastAsiaTheme="majorEastAsia" w:hAnsi="B Nazanin"/>
          <w:b w:val="0"/>
          <w:bCs w:val="0"/>
          <w:vanish/>
          <w:kern w:val="0"/>
          <w:rtl/>
        </w:rPr>
      </w:pPr>
      <w:bookmarkStart w:id="119" w:name="_Toc114868698"/>
      <w:bookmarkStart w:id="120" w:name="_Toc114868749"/>
      <w:bookmarkStart w:id="121" w:name="_Toc114868806"/>
      <w:bookmarkStart w:id="122" w:name="_Toc114868941"/>
      <w:bookmarkStart w:id="123" w:name="_Toc114869019"/>
      <w:bookmarkEnd w:id="119"/>
      <w:bookmarkEnd w:id="120"/>
      <w:bookmarkEnd w:id="121"/>
      <w:bookmarkEnd w:id="122"/>
      <w:bookmarkEnd w:id="123"/>
    </w:p>
    <w:p w14:paraId="773AEBB5" w14:textId="34FA29B0" w:rsidR="00344A37" w:rsidRPr="00F83756" w:rsidRDefault="00D14BB1" w:rsidP="00D14BB1">
      <w:pPr>
        <w:pStyle w:val="Heading1"/>
        <w:keepLines/>
        <w:bidi/>
        <w:spacing w:after="0" w:line="259" w:lineRule="auto"/>
        <w:rPr>
          <w:rStyle w:val="Heading1Char"/>
          <w:rFonts w:ascii="B Nazanin" w:eastAsiaTheme="majorEastAsia" w:hAnsi="B Nazanin"/>
          <w:b/>
          <w:bCs/>
          <w:kern w:val="0"/>
          <w:rtl/>
        </w:rPr>
      </w:pPr>
      <w:bookmarkStart w:id="124" w:name="_Toc114869020"/>
      <w:r>
        <w:rPr>
          <w:rStyle w:val="Heading1Char"/>
          <w:rFonts w:ascii="B Nazanin" w:eastAsiaTheme="majorEastAsia" w:hAnsi="B Nazanin" w:hint="cs"/>
          <w:b/>
          <w:bCs/>
          <w:kern w:val="0"/>
          <w:rtl/>
        </w:rPr>
        <w:t xml:space="preserve">5-1 </w:t>
      </w:r>
      <w:r w:rsidR="00344A37" w:rsidRPr="00F83756">
        <w:rPr>
          <w:rStyle w:val="Heading1Char"/>
          <w:rFonts w:ascii="B Nazanin" w:eastAsiaTheme="majorEastAsia" w:hAnsi="B Nazanin" w:hint="cs"/>
          <w:b/>
          <w:bCs/>
          <w:kern w:val="0"/>
          <w:rtl/>
        </w:rPr>
        <w:t>عنوان اصلي</w:t>
      </w:r>
      <w:bookmarkEnd w:id="124"/>
    </w:p>
    <w:p w14:paraId="2A7178AA" w14:textId="77777777" w:rsidR="00344A37" w:rsidRPr="00DE08BC" w:rsidRDefault="00344A37" w:rsidP="002B3A2C">
      <w:pPr>
        <w:pStyle w:val="a7"/>
        <w:ind w:firstLine="680"/>
        <w:jc w:val="both"/>
        <w:rPr>
          <w:rFonts w:cs="B Nazanin"/>
          <w:rtl/>
          <w:lang w:bidi="fa-IR"/>
        </w:rPr>
      </w:pPr>
      <w:r w:rsidRPr="002B3A2C">
        <w:rPr>
          <w:rFonts w:ascii="Book Antiqua" w:hAnsi="Book Antiqua" w:cs="B Nazanin" w:hint="cs"/>
          <w:rtl/>
          <w:lang w:bidi="fa-IR"/>
        </w:rPr>
        <w:t>متن</w:t>
      </w:r>
      <w:r w:rsidRPr="00DE08BC">
        <w:rPr>
          <w:rFonts w:cs="B Nazanin" w:hint="cs"/>
          <w:rtl/>
          <w:lang w:bidi="fa-IR"/>
        </w:rPr>
        <w:t xml:space="preserve"> ......</w:t>
      </w:r>
    </w:p>
    <w:p w14:paraId="5E2ED99D" w14:textId="2376B3AD" w:rsidR="00344A37" w:rsidRPr="00F83756" w:rsidRDefault="00D14BB1" w:rsidP="00D14BB1">
      <w:pPr>
        <w:pStyle w:val="Heading1"/>
        <w:keepLines/>
        <w:bidi/>
        <w:spacing w:after="0" w:line="259" w:lineRule="auto"/>
        <w:rPr>
          <w:rStyle w:val="Heading1Char"/>
          <w:rFonts w:ascii="B Nazanin" w:eastAsiaTheme="majorEastAsia" w:hAnsi="B Nazanin"/>
          <w:b/>
          <w:bCs/>
          <w:kern w:val="0"/>
          <w:rtl/>
        </w:rPr>
      </w:pPr>
      <w:bookmarkStart w:id="125" w:name="_Toc533418825"/>
      <w:bookmarkStart w:id="126" w:name="_Toc114869021"/>
      <w:r>
        <w:rPr>
          <w:rStyle w:val="Heading1Char"/>
          <w:rFonts w:ascii="B Nazanin" w:eastAsiaTheme="majorEastAsia" w:hAnsi="B Nazanin" w:hint="cs"/>
          <w:b/>
          <w:bCs/>
          <w:kern w:val="0"/>
          <w:rtl/>
        </w:rPr>
        <w:t xml:space="preserve">5-2 </w:t>
      </w:r>
      <w:r w:rsidR="00344A37" w:rsidRPr="00F83756">
        <w:rPr>
          <w:rStyle w:val="Heading1Char"/>
          <w:rFonts w:ascii="B Nazanin" w:eastAsiaTheme="majorEastAsia" w:hAnsi="B Nazanin" w:hint="cs"/>
          <w:b/>
          <w:bCs/>
          <w:kern w:val="0"/>
          <w:rtl/>
        </w:rPr>
        <w:t>عنوان اصلي</w:t>
      </w:r>
      <w:bookmarkEnd w:id="125"/>
      <w:bookmarkEnd w:id="126"/>
    </w:p>
    <w:p w14:paraId="465F3D4B" w14:textId="7B43C70D" w:rsidR="00344A37" w:rsidRPr="00F83756" w:rsidRDefault="00D14BB1" w:rsidP="00D14BB1">
      <w:pPr>
        <w:pStyle w:val="Heading1"/>
        <w:keepLines/>
        <w:bidi/>
        <w:spacing w:after="0" w:line="259" w:lineRule="auto"/>
        <w:ind w:left="-157"/>
        <w:rPr>
          <w:rStyle w:val="Heading1Char"/>
          <w:rFonts w:ascii="B Nazanin" w:eastAsiaTheme="majorEastAsia" w:hAnsi="B Nazanin"/>
          <w:b/>
          <w:bCs/>
          <w:kern w:val="0"/>
          <w:rtl/>
        </w:rPr>
      </w:pPr>
      <w:bookmarkStart w:id="127" w:name="_Toc533418826"/>
      <w:bookmarkStart w:id="128" w:name="_Toc114869022"/>
      <w:r>
        <w:rPr>
          <w:rStyle w:val="Heading1Char"/>
          <w:rFonts w:ascii="B Nazanin" w:eastAsiaTheme="majorEastAsia" w:hAnsi="B Nazanin" w:hint="cs"/>
          <w:b/>
          <w:bCs/>
          <w:kern w:val="0"/>
          <w:rtl/>
        </w:rPr>
        <w:t xml:space="preserve">5-2-1 </w:t>
      </w:r>
      <w:r w:rsidR="00344A37" w:rsidRPr="00F83756">
        <w:rPr>
          <w:rStyle w:val="Heading1Char"/>
          <w:rFonts w:ascii="B Nazanin" w:eastAsiaTheme="majorEastAsia" w:hAnsi="B Nazanin" w:hint="cs"/>
          <w:b/>
          <w:bCs/>
          <w:kern w:val="0"/>
          <w:rtl/>
        </w:rPr>
        <w:t>عنوان ثانويه</w:t>
      </w:r>
      <w:bookmarkEnd w:id="127"/>
      <w:bookmarkEnd w:id="128"/>
    </w:p>
    <w:p w14:paraId="4EBF373E" w14:textId="77777777" w:rsidR="00344A37" w:rsidRPr="00DE08BC" w:rsidRDefault="00344A37" w:rsidP="002B3A2C">
      <w:pPr>
        <w:pStyle w:val="a7"/>
        <w:ind w:firstLine="680"/>
        <w:jc w:val="both"/>
        <w:rPr>
          <w:rFonts w:cs="B Nazanin"/>
          <w:rtl/>
          <w:lang w:bidi="fa-IR"/>
        </w:rPr>
      </w:pPr>
      <w:r w:rsidRPr="002B3A2C">
        <w:rPr>
          <w:rFonts w:ascii="Book Antiqua" w:hAnsi="Book Antiqua" w:cs="B Nazanin" w:hint="cs"/>
          <w:rtl/>
          <w:lang w:bidi="fa-IR"/>
        </w:rPr>
        <w:t>متن</w:t>
      </w:r>
      <w:r w:rsidRPr="00DE08BC">
        <w:rPr>
          <w:rFonts w:cs="B Nazanin" w:hint="cs"/>
          <w:rtl/>
          <w:lang w:bidi="fa-IR"/>
        </w:rPr>
        <w:t xml:space="preserve"> ....</w:t>
      </w:r>
      <w:r w:rsidRPr="00DE08BC">
        <w:rPr>
          <w:rFonts w:cs="B Nazanin"/>
          <w:rtl/>
          <w:lang w:bidi="fa-IR"/>
        </w:rPr>
        <w:t>.</w:t>
      </w:r>
    </w:p>
    <w:p w14:paraId="18B72CED" w14:textId="44D9F8C5" w:rsidR="00344A37" w:rsidRPr="00F83756" w:rsidRDefault="00D14BB1" w:rsidP="006E65D7">
      <w:pPr>
        <w:pStyle w:val="Heading1"/>
        <w:keepLines/>
        <w:bidi/>
        <w:spacing w:after="0" w:line="259" w:lineRule="auto"/>
        <w:ind w:left="-157"/>
        <w:rPr>
          <w:rStyle w:val="Heading1Char"/>
          <w:rFonts w:ascii="B Nazanin" w:eastAsiaTheme="majorEastAsia" w:hAnsi="B Nazanin"/>
          <w:b/>
          <w:bCs/>
          <w:kern w:val="0"/>
          <w:rtl/>
        </w:rPr>
      </w:pPr>
      <w:bookmarkStart w:id="129" w:name="_Toc533418827"/>
      <w:bookmarkStart w:id="130" w:name="_Toc114869023"/>
      <w:r>
        <w:rPr>
          <w:rStyle w:val="Heading1Char"/>
          <w:rFonts w:ascii="B Nazanin" w:eastAsiaTheme="majorEastAsia" w:hAnsi="B Nazanin" w:hint="cs"/>
          <w:b/>
          <w:bCs/>
          <w:kern w:val="0"/>
          <w:rtl/>
        </w:rPr>
        <w:t xml:space="preserve">5-2-2 </w:t>
      </w:r>
      <w:r w:rsidR="00344A37" w:rsidRPr="00F83756">
        <w:rPr>
          <w:rStyle w:val="Heading1Char"/>
          <w:rFonts w:ascii="B Nazanin" w:eastAsiaTheme="majorEastAsia" w:hAnsi="B Nazanin" w:hint="cs"/>
          <w:b/>
          <w:bCs/>
          <w:kern w:val="0"/>
          <w:rtl/>
        </w:rPr>
        <w:t>عنوان ثانويه</w:t>
      </w:r>
      <w:bookmarkEnd w:id="129"/>
      <w:bookmarkEnd w:id="130"/>
    </w:p>
    <w:p w14:paraId="46434D0D" w14:textId="77777777" w:rsidR="00344A37" w:rsidRPr="00DE08BC" w:rsidRDefault="00344A37" w:rsidP="002B3A2C">
      <w:pPr>
        <w:pStyle w:val="a7"/>
        <w:ind w:firstLine="680"/>
        <w:jc w:val="both"/>
        <w:rPr>
          <w:rFonts w:cs="B Nazanin"/>
          <w:rtl/>
          <w:lang w:bidi="fa-IR"/>
        </w:rPr>
      </w:pPr>
      <w:r w:rsidRPr="002B3A2C">
        <w:rPr>
          <w:rFonts w:ascii="Book Antiqua" w:hAnsi="Book Antiqua" w:cs="B Nazanin" w:hint="cs"/>
          <w:rtl/>
          <w:lang w:bidi="fa-IR"/>
        </w:rPr>
        <w:t>متن</w:t>
      </w:r>
      <w:r w:rsidRPr="00DE08BC">
        <w:rPr>
          <w:rFonts w:cs="B Nazanin" w:hint="cs"/>
          <w:rtl/>
          <w:lang w:bidi="fa-IR"/>
        </w:rPr>
        <w:t xml:space="preserve"> .....</w:t>
      </w:r>
    </w:p>
    <w:p w14:paraId="6CDD351D" w14:textId="77777777" w:rsidR="00344A37" w:rsidRPr="00DE08BC" w:rsidRDefault="00344A37" w:rsidP="00344A37">
      <w:pPr>
        <w:pStyle w:val="a7"/>
        <w:rPr>
          <w:rFonts w:cs="B Nazanin"/>
        </w:rPr>
      </w:pPr>
    </w:p>
    <w:p w14:paraId="7D4B9A69" w14:textId="77777777" w:rsidR="00344A37" w:rsidRPr="00DE08BC" w:rsidRDefault="00344A37" w:rsidP="00344A37">
      <w:pPr>
        <w:pStyle w:val="-"/>
        <w:rPr>
          <w:rFonts w:cs="B Nazanin"/>
          <w:sz w:val="24"/>
          <w:szCs w:val="24"/>
          <w:rtl/>
          <w:lang w:bidi="fa-IR"/>
        </w:rPr>
      </w:pPr>
      <w:r>
        <w:rPr>
          <w:noProof/>
        </w:rPr>
        <w:drawing>
          <wp:inline distT="0" distB="0" distL="0" distR="0" wp14:anchorId="4DF5D936" wp14:editId="6B9ABF56">
            <wp:extent cx="5304495" cy="25518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780" t="10743" r="1997" b="6073"/>
                    <a:stretch/>
                  </pic:blipFill>
                  <pic:spPr bwMode="auto">
                    <a:xfrm>
                      <a:off x="0" y="0"/>
                      <a:ext cx="5305638" cy="2552364"/>
                    </a:xfrm>
                    <a:prstGeom prst="rect">
                      <a:avLst/>
                    </a:prstGeom>
                    <a:ln>
                      <a:noFill/>
                    </a:ln>
                    <a:extLst>
                      <a:ext uri="{53640926-AAD7-44D8-BBD7-CCE9431645EC}">
                        <a14:shadowObscured xmlns:a14="http://schemas.microsoft.com/office/drawing/2010/main"/>
                      </a:ext>
                    </a:extLst>
                  </pic:spPr>
                </pic:pic>
              </a:graphicData>
            </a:graphic>
          </wp:inline>
        </w:drawing>
      </w:r>
    </w:p>
    <w:p w14:paraId="586F982B" w14:textId="77777777" w:rsidR="00344A37" w:rsidRPr="00DE08BC" w:rsidRDefault="00344A37" w:rsidP="006A2F58">
      <w:pPr>
        <w:pStyle w:val="af3"/>
        <w:spacing w:after="240"/>
        <w:rPr>
          <w:rtl/>
        </w:rPr>
      </w:pPr>
      <w:bookmarkStart w:id="131" w:name="_Toc115042239"/>
      <w:r>
        <w:rPr>
          <w:rFonts w:hint="cs"/>
          <w:rtl/>
        </w:rPr>
        <w:t>شکل 5-1 سامانه آموزشی مروارید</w:t>
      </w:r>
      <w:r w:rsidRPr="00DE08BC">
        <w:rPr>
          <w:rFonts w:hint="cs"/>
          <w:rtl/>
        </w:rPr>
        <w:t xml:space="preserve"> (شکل نمونه)</w:t>
      </w:r>
      <w:bookmarkEnd w:id="131"/>
    </w:p>
    <w:p w14:paraId="4C2D845C" w14:textId="77777777" w:rsidR="00344A37" w:rsidRPr="00DE08BC" w:rsidRDefault="00344A37" w:rsidP="002B3A2C">
      <w:pPr>
        <w:pStyle w:val="a7"/>
        <w:ind w:firstLine="680"/>
        <w:jc w:val="both"/>
        <w:rPr>
          <w:rFonts w:cs="B Nazanin"/>
          <w:rtl/>
        </w:rPr>
      </w:pPr>
      <w:r w:rsidRPr="002B3A2C">
        <w:rPr>
          <w:rFonts w:ascii="Book Antiqua" w:hAnsi="Book Antiqua" w:cs="B Nazanin" w:hint="cs"/>
          <w:rtl/>
          <w:lang w:bidi="fa-IR"/>
        </w:rPr>
        <w:t>متن</w:t>
      </w:r>
      <w:r w:rsidRPr="00DE08BC">
        <w:rPr>
          <w:rFonts w:cs="B Nazanin" w:hint="cs"/>
          <w:rtl/>
        </w:rPr>
        <w:t xml:space="preserve"> ...</w:t>
      </w:r>
    </w:p>
    <w:p w14:paraId="093B95FE" w14:textId="77777777" w:rsidR="00344A37" w:rsidRPr="00DE08BC" w:rsidRDefault="00344A37" w:rsidP="002B3A2C">
      <w:pPr>
        <w:pStyle w:val="a7"/>
        <w:ind w:firstLine="680"/>
        <w:jc w:val="both"/>
        <w:rPr>
          <w:rFonts w:cs="B Nazanin"/>
          <w:rtl/>
        </w:rPr>
      </w:pPr>
      <w:r w:rsidRPr="002B3A2C">
        <w:rPr>
          <w:rFonts w:ascii="Book Antiqua" w:hAnsi="Book Antiqua" w:cs="B Nazanin" w:hint="cs"/>
          <w:rtl/>
          <w:lang w:bidi="fa-IR"/>
        </w:rPr>
        <w:t>متن</w:t>
      </w:r>
      <w:r w:rsidRPr="00DE08BC">
        <w:rPr>
          <w:rFonts w:cs="B Nazanin" w:hint="cs"/>
          <w:rtl/>
        </w:rPr>
        <w:t xml:space="preserve"> ...</w:t>
      </w:r>
    </w:p>
    <w:p w14:paraId="3061BAC2" w14:textId="77777777" w:rsidR="00344A37" w:rsidRDefault="00344A37" w:rsidP="006415DA">
      <w:pPr>
        <w:rPr>
          <w:sz w:val="24"/>
          <w:szCs w:val="24"/>
          <w:rtl/>
        </w:rPr>
        <w:sectPr w:rsidR="00344A37" w:rsidSect="00E05268">
          <w:headerReference w:type="default" r:id="rId52"/>
          <w:footerReference w:type="default" r:id="rId53"/>
          <w:footnotePr>
            <w:numRestart w:val="eachPage"/>
          </w:footnotePr>
          <w:pgSz w:w="11906" w:h="16838" w:code="9"/>
          <w:pgMar w:top="1418" w:right="1701" w:bottom="1418" w:left="1418" w:header="709" w:footer="709" w:gutter="0"/>
          <w:cols w:space="708"/>
          <w:rtlGutter/>
          <w:docGrid w:linePitch="360"/>
          <w15:footnoteColumns w:val="2"/>
        </w:sectPr>
      </w:pPr>
    </w:p>
    <w:p w14:paraId="76872FA0" w14:textId="77777777" w:rsidR="00344A37" w:rsidRDefault="00344A37" w:rsidP="00344A37">
      <w:pPr>
        <w:pStyle w:val="a"/>
        <w:numPr>
          <w:ilvl w:val="0"/>
          <w:numId w:val="0"/>
        </w:numPr>
        <w:rPr>
          <w:rFonts w:cs="B Titr"/>
          <w:rtl/>
        </w:rPr>
      </w:pPr>
      <w:bookmarkStart w:id="132" w:name="_Toc209236420"/>
      <w:bookmarkStart w:id="133" w:name="_Toc209240164"/>
      <w:bookmarkStart w:id="134" w:name="_Toc209240176"/>
      <w:bookmarkStart w:id="135" w:name="_Toc533418828"/>
    </w:p>
    <w:p w14:paraId="60AF618A" w14:textId="77777777" w:rsidR="00344A37" w:rsidRDefault="00344A37" w:rsidP="00344A37">
      <w:pPr>
        <w:pStyle w:val="a"/>
        <w:numPr>
          <w:ilvl w:val="0"/>
          <w:numId w:val="0"/>
        </w:numPr>
        <w:rPr>
          <w:rFonts w:cs="B Titr"/>
          <w:rtl/>
        </w:rPr>
      </w:pPr>
    </w:p>
    <w:bookmarkEnd w:id="132"/>
    <w:bookmarkEnd w:id="133"/>
    <w:bookmarkEnd w:id="134"/>
    <w:bookmarkEnd w:id="135"/>
    <w:p w14:paraId="7E937EE5" w14:textId="5B65352A" w:rsidR="00344A37" w:rsidRPr="00F83756" w:rsidRDefault="00D609A5" w:rsidP="00F83756">
      <w:pPr>
        <w:pStyle w:val="Heading1"/>
        <w:bidi/>
        <w:jc w:val="center"/>
        <w:rPr>
          <w:rFonts w:cs="B Titr"/>
          <w:sz w:val="60"/>
          <w:szCs w:val="60"/>
          <w:rtl/>
        </w:rPr>
      </w:pPr>
      <w:r>
        <w:rPr>
          <w:rFonts w:cs="B Titr" w:hint="cs"/>
          <w:sz w:val="60"/>
          <w:szCs w:val="60"/>
          <w:rtl/>
        </w:rPr>
        <w:t>منابع</w:t>
      </w:r>
    </w:p>
    <w:p w14:paraId="433DC8CB" w14:textId="4E5F5649" w:rsidR="00344A37" w:rsidRDefault="00344A37" w:rsidP="006415DA">
      <w:pPr>
        <w:rPr>
          <w:sz w:val="24"/>
          <w:szCs w:val="24"/>
          <w:rtl/>
        </w:rPr>
      </w:pPr>
    </w:p>
    <w:p w14:paraId="3A7E0D4E" w14:textId="3D2C3FC5" w:rsidR="00B0030E" w:rsidRDefault="00B0030E" w:rsidP="006415DA">
      <w:pPr>
        <w:rPr>
          <w:sz w:val="24"/>
          <w:szCs w:val="24"/>
          <w:rtl/>
        </w:rPr>
      </w:pPr>
    </w:p>
    <w:p w14:paraId="65973524" w14:textId="77777777" w:rsidR="00B0030E" w:rsidRDefault="00B0030E" w:rsidP="006415DA">
      <w:pPr>
        <w:rPr>
          <w:sz w:val="24"/>
          <w:szCs w:val="24"/>
          <w:rtl/>
        </w:rPr>
        <w:sectPr w:rsidR="00B0030E" w:rsidSect="00E05268">
          <w:headerReference w:type="default" r:id="rId54"/>
          <w:footerReference w:type="default" r:id="rId55"/>
          <w:footnotePr>
            <w:numRestart w:val="eachPage"/>
          </w:footnotePr>
          <w:pgSz w:w="11906" w:h="16838" w:code="9"/>
          <w:pgMar w:top="1418" w:right="1701" w:bottom="1418" w:left="1418" w:header="709" w:footer="709" w:gutter="0"/>
          <w:cols w:space="708"/>
          <w:rtlGutter/>
          <w:docGrid w:linePitch="360"/>
          <w15:footnoteColumns w:val="2"/>
        </w:sectPr>
      </w:pPr>
    </w:p>
    <w:p w14:paraId="36FA8A8B" w14:textId="4C77FF57" w:rsidR="00F24375" w:rsidRDefault="00F24375" w:rsidP="00F40661">
      <w:pPr>
        <w:pStyle w:val="Title2"/>
        <w:rPr>
          <w:rFonts w:cs="B Nazanin"/>
          <w:color w:val="FF0000"/>
          <w:rtl/>
        </w:rPr>
      </w:pPr>
      <w:r w:rsidRPr="00D90252">
        <w:rPr>
          <w:rFonts w:cs="B Nazanin" w:hint="cs"/>
          <w:color w:val="FF0000"/>
          <w:rtl/>
        </w:rPr>
        <w:lastRenderedPageBreak/>
        <w:t>(</w:t>
      </w:r>
      <w:r>
        <w:rPr>
          <w:rFonts w:cs="B Nazanin" w:hint="cs"/>
          <w:color w:val="FF0000"/>
          <w:rtl/>
        </w:rPr>
        <w:t xml:space="preserve">توجه: </w:t>
      </w:r>
      <w:r w:rsidRPr="00D90252">
        <w:rPr>
          <w:rFonts w:cs="B Nazanin" w:hint="cs"/>
          <w:color w:val="FF0000"/>
          <w:rtl/>
        </w:rPr>
        <w:t>براي آشنايي کامل با نحوه مرجع دهي</w:t>
      </w:r>
      <w:r>
        <w:rPr>
          <w:rFonts w:cs="B Nazanin" w:hint="cs"/>
          <w:color w:val="FF0000"/>
          <w:rtl/>
        </w:rPr>
        <w:t xml:space="preserve"> </w:t>
      </w:r>
      <w:r>
        <w:rPr>
          <w:rFonts w:cs="B Nazanin"/>
          <w:color w:val="FF0000"/>
        </w:rPr>
        <w:t>APA</w:t>
      </w:r>
      <w:r>
        <w:rPr>
          <w:rFonts w:cs="B Nazanin" w:hint="cs"/>
          <w:color w:val="FF0000"/>
          <w:rtl/>
        </w:rPr>
        <w:t xml:space="preserve"> یا</w:t>
      </w:r>
      <w:r w:rsidRPr="00D90252">
        <w:rPr>
          <w:rFonts w:cs="B Nazanin" w:hint="cs"/>
          <w:color w:val="FF0000"/>
          <w:rtl/>
        </w:rPr>
        <w:t xml:space="preserve"> </w:t>
      </w:r>
      <w:r w:rsidRPr="00D90252">
        <w:rPr>
          <w:rFonts w:cs="B Nazanin"/>
          <w:color w:val="FF0000"/>
        </w:rPr>
        <w:t>IEEE</w:t>
      </w:r>
      <w:r w:rsidRPr="00D90252">
        <w:rPr>
          <w:rFonts w:cs="B Nazanin" w:hint="cs"/>
          <w:color w:val="FF0000"/>
          <w:rtl/>
        </w:rPr>
        <w:t xml:space="preserve"> به فايل</w:t>
      </w:r>
      <w:r w:rsidRPr="00D90252">
        <w:rPr>
          <w:rFonts w:cs="B Nazanin" w:hint="cs"/>
          <w:color w:val="FF0000"/>
          <w:rtl/>
        </w:rPr>
        <w:softHyphen/>
        <w:t xml:space="preserve">هاي پيوست مراجعه کنيد. </w:t>
      </w:r>
      <w:r>
        <w:rPr>
          <w:rFonts w:cs="B Nazanin" w:hint="cs"/>
          <w:color w:val="FF0000"/>
          <w:rtl/>
        </w:rPr>
        <w:t>با اين وجود اکيدا توصيه مي</w:t>
      </w:r>
      <w:r>
        <w:rPr>
          <w:rFonts w:cs="B Nazanin" w:hint="cs"/>
          <w:color w:val="FF0000"/>
          <w:rtl/>
        </w:rPr>
        <w:softHyphen/>
        <w:t xml:space="preserve">شود تا به منظور يکدست شدن مرجع دهي از نرم افزارهاي تخصصي مانند </w:t>
      </w:r>
      <w:r>
        <w:rPr>
          <w:rFonts w:cs="B Nazanin"/>
          <w:color w:val="FF0000"/>
        </w:rPr>
        <w:t>EndNote</w:t>
      </w:r>
      <w:r>
        <w:rPr>
          <w:rFonts w:cs="B Nazanin" w:hint="cs"/>
          <w:color w:val="FF0000"/>
          <w:rtl/>
        </w:rPr>
        <w:t xml:space="preserve"> استفاده نماييد</w:t>
      </w:r>
      <w:r w:rsidRPr="00D90252">
        <w:rPr>
          <w:rFonts w:cs="B Nazanin" w:hint="cs"/>
          <w:color w:val="FF0000"/>
          <w:rtl/>
        </w:rPr>
        <w:t>)</w:t>
      </w:r>
    </w:p>
    <w:p w14:paraId="43D51D1B" w14:textId="4EC81A35" w:rsidR="00F40661" w:rsidRPr="00F40661" w:rsidRDefault="00F40661" w:rsidP="00F40661">
      <w:pPr>
        <w:pStyle w:val="Title2"/>
        <w:rPr>
          <w:rFonts w:cs="B Nazanin"/>
          <w:color w:val="FF0000"/>
          <w:rtl/>
        </w:rPr>
      </w:pPr>
      <w:r>
        <w:rPr>
          <w:rFonts w:cs="B Nazanin" w:hint="cs"/>
          <w:color w:val="FF0000"/>
          <w:rtl/>
        </w:rPr>
        <w:t xml:space="preserve">نمونه مرجع </w:t>
      </w:r>
      <w:r>
        <w:rPr>
          <w:rFonts w:cs="B Nazanin"/>
          <w:color w:val="FF0000"/>
        </w:rPr>
        <w:t>IEEE</w:t>
      </w:r>
      <w:r w:rsidR="00D1415D">
        <w:rPr>
          <w:rFonts w:cs="B Nazanin"/>
          <w:color w:val="FF0000"/>
        </w:rPr>
        <w:t xml:space="preserve"> </w:t>
      </w:r>
      <w:r w:rsidR="00D1415D">
        <w:rPr>
          <w:rFonts w:cs="B Nazanin" w:hint="cs"/>
          <w:color w:val="FF0000"/>
          <w:rtl/>
        </w:rPr>
        <w:t xml:space="preserve"> برای رشته های فنی و مهندسی</w:t>
      </w:r>
    </w:p>
    <w:p w14:paraId="44A1D6A1" w14:textId="77777777" w:rsidR="00F24375" w:rsidRPr="00F055D4" w:rsidRDefault="00F24375" w:rsidP="00F24375">
      <w:pPr>
        <w:pStyle w:val="a5"/>
        <w:tabs>
          <w:tab w:val="clear" w:pos="720"/>
        </w:tabs>
        <w:ind w:left="426"/>
        <w:rPr>
          <w:rFonts w:cs="B Nazanin"/>
        </w:rPr>
      </w:pPr>
      <w:r>
        <w:rPr>
          <w:rFonts w:cs="B Nazanin"/>
        </w:rPr>
        <w:t>M</w:t>
      </w:r>
      <w:r w:rsidRPr="00F055D4">
        <w:rPr>
          <w:rFonts w:cs="B Nazanin"/>
        </w:rPr>
        <w:t xml:space="preserve">. </w:t>
      </w:r>
      <w:r>
        <w:rPr>
          <w:rFonts w:cs="B Nazanin"/>
        </w:rPr>
        <w:t>Maerefat</w:t>
      </w:r>
      <w:r w:rsidRPr="00F055D4">
        <w:rPr>
          <w:rFonts w:cs="B Nazanin"/>
        </w:rPr>
        <w:t xml:space="preserve">, </w:t>
      </w:r>
      <w:r>
        <w:rPr>
          <w:rFonts w:cs="B Nazanin"/>
        </w:rPr>
        <w:t xml:space="preserve">A. Zolfaghari, and A. Omidvar, </w:t>
      </w:r>
      <w:r w:rsidRPr="00F055D4">
        <w:rPr>
          <w:rFonts w:cs="Times New Roman"/>
          <w:szCs w:val="20"/>
        </w:rPr>
        <w:t>"</w:t>
      </w:r>
      <w:r w:rsidRPr="00F055D4">
        <w:rPr>
          <w:rFonts w:eastAsia="Arial Unicode MS" w:cs="Times New Roman"/>
          <w:szCs w:val="20"/>
        </w:rPr>
        <w:t>On the conformity of floor heating systems with sleeping in the eastern-style beds; physiological responses and thermal comfort assessment</w:t>
      </w:r>
      <w:r>
        <w:rPr>
          <w:rFonts w:cs="Times New Roman"/>
          <w:szCs w:val="20"/>
        </w:rPr>
        <w:t>",</w:t>
      </w:r>
      <w:r w:rsidRPr="00F055D4">
        <w:rPr>
          <w:rFonts w:cs="Times New Roman"/>
          <w:szCs w:val="20"/>
        </w:rPr>
        <w:t xml:space="preserve"> </w:t>
      </w:r>
      <w:r w:rsidRPr="00F055D4">
        <w:rPr>
          <w:rFonts w:cs="Times New Roman"/>
          <w:i/>
          <w:iCs/>
          <w:szCs w:val="20"/>
        </w:rPr>
        <w:t>Building and Environment</w:t>
      </w:r>
      <w:r w:rsidRPr="00F055D4">
        <w:rPr>
          <w:rFonts w:cs="B Nazanin"/>
        </w:rPr>
        <w:t xml:space="preserve">, </w:t>
      </w:r>
      <w:r>
        <w:rPr>
          <w:rFonts w:cs="B Nazanin"/>
        </w:rPr>
        <w:t>V</w:t>
      </w:r>
      <w:r w:rsidRPr="00F055D4">
        <w:rPr>
          <w:rFonts w:cs="B Nazanin"/>
        </w:rPr>
        <w:t xml:space="preserve">ol. </w:t>
      </w:r>
      <w:r>
        <w:rPr>
          <w:rFonts w:cs="B Nazanin"/>
        </w:rPr>
        <w:t>47</w:t>
      </w:r>
      <w:r w:rsidRPr="00F055D4">
        <w:rPr>
          <w:rFonts w:cs="B Nazanin"/>
        </w:rPr>
        <w:t xml:space="preserve">, No. </w:t>
      </w:r>
      <w:r>
        <w:rPr>
          <w:rFonts w:cs="B Nazanin"/>
        </w:rPr>
        <w:t>1</w:t>
      </w:r>
      <w:r w:rsidRPr="00F055D4">
        <w:rPr>
          <w:rFonts w:cs="B Nazanin"/>
        </w:rPr>
        <w:t>, pp</w:t>
      </w:r>
      <w:r>
        <w:rPr>
          <w:rFonts w:cs="B Nazanin"/>
        </w:rPr>
        <w:t>.322-329</w:t>
      </w:r>
      <w:r w:rsidRPr="00F055D4">
        <w:rPr>
          <w:rFonts w:cs="B Nazanin"/>
        </w:rPr>
        <w:t xml:space="preserve">, </w:t>
      </w:r>
      <w:r>
        <w:rPr>
          <w:rFonts w:cs="B Nazanin"/>
        </w:rPr>
        <w:t>2012.</w:t>
      </w:r>
    </w:p>
    <w:p w14:paraId="0FB3BA0E" w14:textId="77777777" w:rsidR="00F24375" w:rsidRPr="001024B5" w:rsidRDefault="00F24375" w:rsidP="00F24375">
      <w:pPr>
        <w:pStyle w:val="a5"/>
        <w:tabs>
          <w:tab w:val="clear" w:pos="720"/>
        </w:tabs>
        <w:ind w:left="426"/>
        <w:rPr>
          <w:rFonts w:cs="B Nazanin"/>
        </w:rPr>
      </w:pPr>
      <w:r>
        <w:rPr>
          <w:rFonts w:eastAsia="Calibri" w:cs="Times New Roman"/>
          <w:szCs w:val="20"/>
        </w:rPr>
        <w:t>M. W. Dixon, "Application of neural networks to solve the routing problem in communication networks", Ph.D. dissertation, Murdoch University, Murdoch, WA, Australia, 1999.</w:t>
      </w:r>
    </w:p>
    <w:p w14:paraId="7CF55D36" w14:textId="77777777" w:rsidR="00F24375" w:rsidRPr="001024B5" w:rsidRDefault="00F24375" w:rsidP="00F24375">
      <w:pPr>
        <w:pStyle w:val="a5"/>
        <w:tabs>
          <w:tab w:val="clear" w:pos="720"/>
          <w:tab w:val="left" w:pos="282"/>
          <w:tab w:val="num" w:pos="423"/>
        </w:tabs>
        <w:bidi/>
        <w:ind w:left="707" w:hanging="722"/>
        <w:rPr>
          <w:rFonts w:cs="B Nazanin"/>
        </w:rPr>
      </w:pPr>
      <w:r>
        <w:rPr>
          <w:rFonts w:cs="B Nazanin" w:hint="cs"/>
          <w:rtl/>
        </w:rPr>
        <w:t>حسن زاده، حسن؛ ذوالفقاري، سيدعليرضا؛ شريعتي ايوري، حسين</w:t>
      </w:r>
      <w:r w:rsidRPr="001024B5">
        <w:rPr>
          <w:rFonts w:cs="B Nazanin" w:hint="cs"/>
          <w:rtl/>
        </w:rPr>
        <w:t>، "</w:t>
      </w:r>
      <w:r>
        <w:rPr>
          <w:rFonts w:cs="B Nazanin" w:hint="cs"/>
          <w:rtl/>
        </w:rPr>
        <w:t>ارزيابي تأثير نحوه چيدمان لايه</w:t>
      </w:r>
      <w:r>
        <w:rPr>
          <w:rFonts w:cs="B Nazanin" w:hint="cs"/>
          <w:rtl/>
        </w:rPr>
        <w:softHyphen/>
        <w:t>هاي يک لباس متخلخل بر انتقال حرارت و جرم از بدن در شرايط سرما</w:t>
      </w:r>
      <w:r w:rsidRPr="001024B5">
        <w:rPr>
          <w:rFonts w:cs="B Nazanin" w:hint="cs"/>
          <w:rtl/>
        </w:rPr>
        <w:t xml:space="preserve">"، </w:t>
      </w:r>
      <w:r w:rsidRPr="00D90252">
        <w:rPr>
          <w:rFonts w:cs="B Nazanin" w:hint="cs"/>
          <w:i/>
          <w:iCs/>
          <w:rtl/>
        </w:rPr>
        <w:t>مجله مهندسي مکانيک مدرس</w:t>
      </w:r>
      <w:r w:rsidRPr="001024B5">
        <w:rPr>
          <w:rFonts w:cs="B Nazanin" w:hint="cs"/>
          <w:rtl/>
        </w:rPr>
        <w:t xml:space="preserve">، </w:t>
      </w:r>
      <w:r>
        <w:rPr>
          <w:rFonts w:cs="B Nazanin" w:hint="cs"/>
          <w:rtl/>
        </w:rPr>
        <w:t>دوره 15، شماره 1، صفحات 202-194، 1394.</w:t>
      </w:r>
    </w:p>
    <w:p w14:paraId="6C05CE4F" w14:textId="139F34C6" w:rsidR="00F24375" w:rsidRPr="001024B5" w:rsidRDefault="00F24375" w:rsidP="00F24375">
      <w:pPr>
        <w:pStyle w:val="a5"/>
        <w:tabs>
          <w:tab w:val="clear" w:pos="720"/>
          <w:tab w:val="left" w:pos="282"/>
          <w:tab w:val="num" w:pos="423"/>
        </w:tabs>
        <w:bidi/>
        <w:ind w:left="707" w:hanging="722"/>
        <w:rPr>
          <w:rFonts w:cs="B Nazanin"/>
        </w:rPr>
      </w:pPr>
      <w:r>
        <w:rPr>
          <w:rFonts w:cs="B Nazanin" w:hint="cs"/>
          <w:rtl/>
        </w:rPr>
        <w:t xml:space="preserve">فؤادالديني، علي، </w:t>
      </w:r>
      <w:r w:rsidRPr="001024B5">
        <w:rPr>
          <w:rFonts w:cs="B Nazanin" w:hint="cs"/>
          <w:rtl/>
        </w:rPr>
        <w:t>"</w:t>
      </w:r>
      <w:r>
        <w:rPr>
          <w:rFonts w:cs="B Nazanin" w:hint="cs"/>
          <w:rtl/>
        </w:rPr>
        <w:t>ارزيابي مزيت بهره</w:t>
      </w:r>
      <w:r>
        <w:rPr>
          <w:rFonts w:cs="B Nazanin" w:hint="cs"/>
          <w:rtl/>
        </w:rPr>
        <w:softHyphen/>
        <w:t>گيري از پردازنده گرافيکي همه منظوره براي شبيه</w:t>
      </w:r>
      <w:r>
        <w:rPr>
          <w:rFonts w:cs="B Nazanin" w:hint="cs"/>
          <w:rtl/>
        </w:rPr>
        <w:softHyphen/>
        <w:t>سازي مسائل انرژي در ساختمان</w:t>
      </w:r>
      <w:r w:rsidRPr="001024B5">
        <w:rPr>
          <w:rFonts w:cs="B Nazanin" w:hint="cs"/>
          <w:rtl/>
        </w:rPr>
        <w:t xml:space="preserve">"، </w:t>
      </w:r>
      <w:r>
        <w:rPr>
          <w:rFonts w:cs="B Nazanin" w:hint="cs"/>
          <w:rtl/>
        </w:rPr>
        <w:t>پايان</w:t>
      </w:r>
      <w:r>
        <w:rPr>
          <w:rFonts w:cs="B Nazanin" w:hint="cs"/>
          <w:rtl/>
        </w:rPr>
        <w:softHyphen/>
        <w:t>نامه کارشناسي ارشد، دانشگاه بيرجند، 1394.</w:t>
      </w:r>
    </w:p>
    <w:p w14:paraId="2FB7EADD" w14:textId="77777777" w:rsidR="00213731" w:rsidRDefault="00213731" w:rsidP="00F40661">
      <w:pPr>
        <w:rPr>
          <w:rFonts w:ascii="Times New Roman" w:eastAsia="Times New Roman" w:hAnsi="Times New Roman" w:cs="B Nazanin"/>
          <w:sz w:val="24"/>
          <w:szCs w:val="24"/>
        </w:rPr>
      </w:pPr>
    </w:p>
    <w:p w14:paraId="080B32E3" w14:textId="24B08C5A" w:rsidR="00693363" w:rsidRPr="00213731" w:rsidRDefault="00F40661" w:rsidP="008009B8">
      <w:pPr>
        <w:rPr>
          <w:rFonts w:ascii="Times New Roman" w:eastAsia="Times New Roman" w:hAnsi="Times New Roman" w:cs="B Nazanin"/>
          <w:b/>
          <w:bCs/>
          <w:color w:val="FF0000"/>
          <w:sz w:val="32"/>
          <w:szCs w:val="32"/>
        </w:rPr>
      </w:pPr>
      <w:r w:rsidRPr="00213731">
        <w:rPr>
          <w:rFonts w:ascii="Times New Roman" w:eastAsia="Times New Roman" w:hAnsi="Times New Roman" w:cs="B Nazanin" w:hint="cs"/>
          <w:b/>
          <w:bCs/>
          <w:color w:val="FF0000"/>
          <w:sz w:val="32"/>
          <w:szCs w:val="32"/>
          <w:rtl/>
        </w:rPr>
        <w:t xml:space="preserve">نمونه مرجع </w:t>
      </w:r>
      <w:r w:rsidRPr="00213731">
        <w:rPr>
          <w:rFonts w:ascii="Times New Roman" w:eastAsia="Times New Roman" w:hAnsi="Times New Roman" w:cs="B Nazanin"/>
          <w:b/>
          <w:bCs/>
          <w:color w:val="FF0000"/>
          <w:sz w:val="32"/>
          <w:szCs w:val="32"/>
        </w:rPr>
        <w:t>APA</w:t>
      </w:r>
      <w:r w:rsidR="00D1415D">
        <w:rPr>
          <w:rFonts w:ascii="Times New Roman" w:eastAsia="Times New Roman" w:hAnsi="Times New Roman" w:cs="B Nazanin" w:hint="cs"/>
          <w:b/>
          <w:bCs/>
          <w:color w:val="FF0000"/>
          <w:sz w:val="32"/>
          <w:szCs w:val="32"/>
          <w:rtl/>
        </w:rPr>
        <w:t xml:space="preserve"> برای سایر رشته ها </w:t>
      </w:r>
    </w:p>
    <w:p w14:paraId="16D507F9" w14:textId="61E48DAD" w:rsidR="00213731" w:rsidRPr="00213731" w:rsidRDefault="00213731" w:rsidP="00213731">
      <w:pPr>
        <w:jc w:val="both"/>
        <w:rPr>
          <w:rFonts w:ascii="Times New Roman" w:eastAsia="Times New Roman" w:hAnsi="Times New Roman" w:cs="B Nazanin"/>
          <w:sz w:val="24"/>
          <w:szCs w:val="24"/>
        </w:rPr>
      </w:pPr>
      <w:r w:rsidRPr="00213731">
        <w:rPr>
          <w:rFonts w:ascii="Times New Roman" w:eastAsia="Times New Roman" w:hAnsi="Times New Roman" w:cs="B Nazanin"/>
          <w:sz w:val="24"/>
          <w:szCs w:val="24"/>
          <w:rtl/>
        </w:rPr>
        <w:t>امیری</w:t>
      </w:r>
      <w:r>
        <w:rPr>
          <w:rFonts w:ascii="Times New Roman" w:eastAsia="Times New Roman" w:hAnsi="Times New Roman" w:cs="B Nazanin"/>
          <w:sz w:val="24"/>
          <w:szCs w:val="24"/>
        </w:rPr>
        <w:t xml:space="preserve"> </w:t>
      </w:r>
      <w:r w:rsidRPr="00213731">
        <w:rPr>
          <w:rFonts w:ascii="Times New Roman" w:eastAsia="Times New Roman" w:hAnsi="Times New Roman" w:cs="B Nazanin"/>
          <w:sz w:val="24"/>
          <w:szCs w:val="24"/>
          <w:rtl/>
        </w:rPr>
        <w:t>مقدم، علی،. سودانی، منصور،. خجسته</w:t>
      </w:r>
      <w:r>
        <w:rPr>
          <w:rFonts w:ascii="Times New Roman" w:eastAsia="Times New Roman" w:hAnsi="Times New Roman" w:cs="B Nazanin"/>
          <w:sz w:val="24"/>
          <w:szCs w:val="24"/>
        </w:rPr>
        <w:t xml:space="preserve"> </w:t>
      </w:r>
      <w:r w:rsidRPr="00213731">
        <w:rPr>
          <w:rFonts w:ascii="Times New Roman" w:eastAsia="Times New Roman" w:hAnsi="Times New Roman" w:cs="B Nazanin"/>
          <w:sz w:val="24"/>
          <w:szCs w:val="24"/>
          <w:rtl/>
        </w:rPr>
        <w:t>مهر، رضا و مهرابی</w:t>
      </w:r>
      <w:r>
        <w:rPr>
          <w:rFonts w:ascii="Times New Roman" w:eastAsia="Times New Roman" w:hAnsi="Times New Roman" w:cs="B Nazanin"/>
          <w:sz w:val="24"/>
          <w:szCs w:val="24"/>
        </w:rPr>
        <w:t xml:space="preserve"> </w:t>
      </w:r>
      <w:r w:rsidRPr="00213731">
        <w:rPr>
          <w:rFonts w:ascii="Times New Roman" w:eastAsia="Times New Roman" w:hAnsi="Times New Roman" w:cs="B Nazanin"/>
          <w:sz w:val="24"/>
          <w:szCs w:val="24"/>
          <w:rtl/>
        </w:rPr>
        <w:t>زاده</w:t>
      </w:r>
      <w:r>
        <w:rPr>
          <w:rFonts w:ascii="Times New Roman" w:eastAsia="Times New Roman" w:hAnsi="Times New Roman" w:cs="B Nazanin"/>
          <w:sz w:val="24"/>
          <w:szCs w:val="24"/>
        </w:rPr>
        <w:t xml:space="preserve"> </w:t>
      </w:r>
      <w:r w:rsidRPr="00213731">
        <w:rPr>
          <w:rFonts w:ascii="Times New Roman" w:eastAsia="Times New Roman" w:hAnsi="Times New Roman" w:cs="B Nazanin"/>
          <w:sz w:val="24"/>
          <w:szCs w:val="24"/>
          <w:rtl/>
        </w:rPr>
        <w:t xml:space="preserve">هنرمند، مهناز. </w:t>
      </w:r>
      <w:r>
        <w:rPr>
          <w:rFonts w:ascii="Times New Roman" w:eastAsia="Times New Roman" w:hAnsi="Times New Roman" w:cs="B Nazanin" w:hint="cs"/>
          <w:sz w:val="24"/>
          <w:szCs w:val="24"/>
          <w:rtl/>
        </w:rPr>
        <w:t xml:space="preserve">(1399) </w:t>
      </w:r>
      <w:r w:rsidRPr="00213731">
        <w:rPr>
          <w:rFonts w:ascii="Times New Roman" w:eastAsia="Times New Roman" w:hAnsi="Times New Roman" w:cs="B Nazanin"/>
          <w:sz w:val="24"/>
          <w:szCs w:val="24"/>
          <w:rtl/>
        </w:rPr>
        <w:t>شناسایی عوامل تاب</w:t>
      </w:r>
      <w:r w:rsidR="00D1415D">
        <w:rPr>
          <w:rFonts w:ascii="Times New Roman" w:eastAsia="Times New Roman" w:hAnsi="Times New Roman" w:cs="B Nazanin"/>
          <w:sz w:val="24"/>
          <w:szCs w:val="24"/>
        </w:rPr>
        <w:t xml:space="preserve"> </w:t>
      </w:r>
      <w:r w:rsidRPr="00213731">
        <w:rPr>
          <w:rFonts w:ascii="Times New Roman" w:eastAsia="Times New Roman" w:hAnsi="Times New Roman" w:cs="B Nazanin"/>
          <w:sz w:val="24"/>
          <w:szCs w:val="24"/>
          <w:rtl/>
        </w:rPr>
        <w:t xml:space="preserve">آوری در مادران کودکان دارای اختلال بیشفعالی- نقصتوجه </w:t>
      </w:r>
      <w:r w:rsidRPr="00213731">
        <w:rPr>
          <w:rFonts w:ascii="Times New Roman" w:eastAsia="Times New Roman" w:hAnsi="Times New Roman" w:cs="B Nazanin"/>
          <w:sz w:val="24"/>
          <w:szCs w:val="24"/>
        </w:rPr>
        <w:t>(ADHD</w:t>
      </w:r>
      <w:r>
        <w:rPr>
          <w:rFonts w:ascii="Times New Roman" w:eastAsia="Times New Roman" w:hAnsi="Times New Roman" w:cs="B Nazanin"/>
          <w:sz w:val="24"/>
          <w:szCs w:val="24"/>
        </w:rPr>
        <w:t>)</w:t>
      </w:r>
      <w:r>
        <w:rPr>
          <w:rFonts w:ascii="Times New Roman" w:eastAsia="Times New Roman" w:hAnsi="Times New Roman" w:cs="B Nazanin" w:hint="cs"/>
          <w:sz w:val="24"/>
          <w:szCs w:val="24"/>
          <w:rtl/>
        </w:rPr>
        <w:t xml:space="preserve"> </w:t>
      </w:r>
      <w:r w:rsidRPr="00213731">
        <w:rPr>
          <w:rFonts w:ascii="Times New Roman" w:eastAsia="Times New Roman" w:hAnsi="Times New Roman" w:cs="B Nazanin"/>
          <w:sz w:val="24"/>
          <w:szCs w:val="24"/>
          <w:rtl/>
        </w:rPr>
        <w:t>یک پژوهش کیفی</w:t>
      </w:r>
      <w:r w:rsidRPr="00213731">
        <w:rPr>
          <w:rFonts w:ascii="Times New Roman" w:eastAsia="Times New Roman" w:hAnsi="Times New Roman" w:cs="B Nazanin"/>
          <w:sz w:val="24"/>
          <w:szCs w:val="24"/>
        </w:rPr>
        <w:t xml:space="preserve">. </w:t>
      </w:r>
      <w:r w:rsidRPr="00213731">
        <w:rPr>
          <w:rFonts w:ascii="Times New Roman" w:eastAsia="Times New Roman" w:hAnsi="Times New Roman" w:cs="B Nazanin"/>
          <w:sz w:val="24"/>
          <w:szCs w:val="24"/>
          <w:rtl/>
        </w:rPr>
        <w:t xml:space="preserve">مجله علمی پزشکی جندیشاپور، </w:t>
      </w:r>
      <w:r>
        <w:rPr>
          <w:rFonts w:ascii="Times New Roman" w:eastAsia="Times New Roman" w:hAnsi="Times New Roman" w:cs="B Nazanin" w:hint="cs"/>
          <w:sz w:val="24"/>
          <w:szCs w:val="24"/>
          <w:rtl/>
        </w:rPr>
        <w:t>19(2)، 242-227.</w:t>
      </w:r>
    </w:p>
    <w:p w14:paraId="7070E34B" w14:textId="2F4CCAD3" w:rsidR="00F40661" w:rsidRPr="00213731" w:rsidRDefault="00F40661" w:rsidP="00213731">
      <w:pPr>
        <w:jc w:val="both"/>
        <w:rPr>
          <w:rFonts w:cs="B Nazanin"/>
          <w:sz w:val="24"/>
          <w:szCs w:val="24"/>
          <w:rtl/>
        </w:rPr>
      </w:pPr>
      <w:r w:rsidRPr="00213731">
        <w:rPr>
          <w:rFonts w:cs="B Nazanin"/>
          <w:sz w:val="24"/>
          <w:szCs w:val="24"/>
          <w:rtl/>
        </w:rPr>
        <w:t>پیرنیا، بیژن.، رسولزاده</w:t>
      </w:r>
      <w:r w:rsidR="00213731">
        <w:rPr>
          <w:rFonts w:cs="B Nazanin" w:hint="cs"/>
          <w:sz w:val="24"/>
          <w:szCs w:val="24"/>
          <w:rtl/>
        </w:rPr>
        <w:t xml:space="preserve"> </w:t>
      </w:r>
      <w:r w:rsidRPr="00213731">
        <w:rPr>
          <w:rFonts w:cs="B Nazanin"/>
          <w:sz w:val="24"/>
          <w:szCs w:val="24"/>
          <w:rtl/>
        </w:rPr>
        <w:t xml:space="preserve">طباطبایی، سیدکاظم.، پیرخائفی، علیرضا و سلیمانی، علی اکبر. </w:t>
      </w:r>
      <w:r w:rsidR="00213731">
        <w:rPr>
          <w:rFonts w:cs="B Nazanin" w:hint="cs"/>
          <w:sz w:val="24"/>
          <w:szCs w:val="24"/>
          <w:rtl/>
        </w:rPr>
        <w:t xml:space="preserve">(1396) </w:t>
      </w:r>
      <w:r w:rsidRPr="00213731">
        <w:rPr>
          <w:rFonts w:cs="B Nazanin"/>
          <w:sz w:val="24"/>
          <w:szCs w:val="24"/>
          <w:rtl/>
        </w:rPr>
        <w:t>مقایسه اثربخشی دو درمان شناختی</w:t>
      </w:r>
      <w:r w:rsidR="00213731">
        <w:rPr>
          <w:rFonts w:cs="B Nazanin" w:hint="cs"/>
          <w:sz w:val="24"/>
          <w:szCs w:val="24"/>
          <w:rtl/>
        </w:rPr>
        <w:t xml:space="preserve"> </w:t>
      </w:r>
      <w:r w:rsidRPr="00213731">
        <w:rPr>
          <w:rFonts w:cs="B Nazanin"/>
          <w:sz w:val="24"/>
          <w:szCs w:val="24"/>
          <w:rtl/>
        </w:rPr>
        <w:t>رفتاری و تعاملی مادر-کودک بر میزان اضطراب کودکان دارای مادر تحت درمان متادون</w:t>
      </w:r>
      <w:r w:rsidRPr="00213731">
        <w:rPr>
          <w:rFonts w:cs="B Nazanin"/>
          <w:sz w:val="24"/>
          <w:szCs w:val="24"/>
        </w:rPr>
        <w:t xml:space="preserve">. </w:t>
      </w:r>
      <w:r w:rsidRPr="00213731">
        <w:rPr>
          <w:rFonts w:cs="B Nazanin"/>
          <w:sz w:val="24"/>
          <w:szCs w:val="24"/>
          <w:rtl/>
        </w:rPr>
        <w:t xml:space="preserve">روانپزشکی و روانشناسی بالینی ایران، </w:t>
      </w:r>
      <w:r w:rsidR="00213731">
        <w:rPr>
          <w:rFonts w:cs="B Nazanin" w:hint="cs"/>
          <w:sz w:val="24"/>
          <w:szCs w:val="24"/>
          <w:rtl/>
        </w:rPr>
        <w:t>23(2)، 147-136</w:t>
      </w:r>
      <w:r w:rsidR="00827160">
        <w:rPr>
          <w:rFonts w:cs="B Nazanin" w:hint="cs"/>
          <w:sz w:val="24"/>
          <w:szCs w:val="24"/>
          <w:rtl/>
        </w:rPr>
        <w:t>.</w:t>
      </w:r>
    </w:p>
    <w:p w14:paraId="4F4F31F8" w14:textId="1C65DC14" w:rsidR="00693363" w:rsidRDefault="00693363" w:rsidP="00693363">
      <w:pPr>
        <w:jc w:val="center"/>
        <w:rPr>
          <w:sz w:val="24"/>
          <w:szCs w:val="24"/>
        </w:rPr>
      </w:pPr>
    </w:p>
    <w:p w14:paraId="0AB8A4BD" w14:textId="39CF12D9" w:rsidR="00213731" w:rsidRPr="00213731" w:rsidRDefault="00213731" w:rsidP="00213731">
      <w:pPr>
        <w:bidi w:val="0"/>
        <w:jc w:val="both"/>
        <w:rPr>
          <w:sz w:val="24"/>
          <w:szCs w:val="24"/>
          <w:rtl/>
        </w:rPr>
      </w:pPr>
      <w:r w:rsidRPr="00213731">
        <w:rPr>
          <w:sz w:val="24"/>
          <w:szCs w:val="24"/>
        </w:rPr>
        <w:t>Duan, L., Shao, X., Wang, Y., Huang, Y., Miao, J., Yang, X. &amp; Zhu, G. (2020). An investigation of mental health status of children and adolescents in china during the outbreak of COVID-19. Journal of Affective Disorders, 275, 112–118.</w:t>
      </w:r>
    </w:p>
    <w:p w14:paraId="3A290AD8" w14:textId="5F735FEF" w:rsidR="00693363" w:rsidRPr="00693363" w:rsidRDefault="00213731" w:rsidP="00213731">
      <w:pPr>
        <w:tabs>
          <w:tab w:val="center" w:pos="4393"/>
        </w:tabs>
        <w:bidi w:val="0"/>
        <w:jc w:val="both"/>
        <w:rPr>
          <w:sz w:val="24"/>
          <w:szCs w:val="24"/>
          <w:rtl/>
        </w:rPr>
        <w:sectPr w:rsidR="00693363" w:rsidRPr="00693363" w:rsidSect="00E05268">
          <w:headerReference w:type="default" r:id="rId56"/>
          <w:footerReference w:type="default" r:id="rId57"/>
          <w:footnotePr>
            <w:numRestart w:val="eachPage"/>
          </w:footnotePr>
          <w:pgSz w:w="11906" w:h="16838" w:code="9"/>
          <w:pgMar w:top="1418" w:right="1701" w:bottom="1418" w:left="1418" w:header="709" w:footer="709" w:gutter="0"/>
          <w:cols w:space="708"/>
          <w:rtlGutter/>
          <w:docGrid w:linePitch="360"/>
          <w15:footnoteColumns w:val="2"/>
        </w:sectPr>
      </w:pPr>
      <w:r w:rsidRPr="00213731">
        <w:rPr>
          <w:sz w:val="24"/>
          <w:szCs w:val="24"/>
        </w:rPr>
        <w:t>Golberstein, E., Wen, H. &amp; Miller, B. F. (2020). Coronavirus disease 2019 (COVID-19) and mental health for children and adolescents. Journal of the American Medical Association Pediatrics, 174(9), 819–820.</w:t>
      </w:r>
      <w:r w:rsidR="00693363" w:rsidRPr="00213731">
        <w:rPr>
          <w:sz w:val="24"/>
          <w:szCs w:val="24"/>
          <w:rtl/>
        </w:rPr>
        <w:tab/>
      </w:r>
    </w:p>
    <w:p w14:paraId="7C8FB701" w14:textId="77777777" w:rsidR="00AA4C67" w:rsidRDefault="00AA4C67" w:rsidP="00AA4C67">
      <w:pPr>
        <w:pStyle w:val="a"/>
        <w:numPr>
          <w:ilvl w:val="0"/>
          <w:numId w:val="0"/>
        </w:numPr>
        <w:rPr>
          <w:rFonts w:cs="B Nazanin"/>
          <w:rtl/>
        </w:rPr>
      </w:pPr>
      <w:bookmarkStart w:id="136" w:name="_Toc209236421"/>
      <w:bookmarkStart w:id="137" w:name="_Toc209240165"/>
      <w:bookmarkStart w:id="138" w:name="_Toc209240177"/>
      <w:bookmarkStart w:id="139" w:name="_Toc533418829"/>
    </w:p>
    <w:p w14:paraId="543115F8" w14:textId="77777777" w:rsidR="00AA4C67" w:rsidRDefault="00AA4C67" w:rsidP="00AA4C67">
      <w:pPr>
        <w:pStyle w:val="a"/>
        <w:numPr>
          <w:ilvl w:val="0"/>
          <w:numId w:val="0"/>
        </w:numPr>
        <w:rPr>
          <w:rFonts w:cs="B Nazanin"/>
          <w:rtl/>
        </w:rPr>
      </w:pPr>
    </w:p>
    <w:p w14:paraId="1A76AC87" w14:textId="3953D14C" w:rsidR="00AA4C67" w:rsidRPr="00F83756" w:rsidRDefault="00AA4C67" w:rsidP="00F83756">
      <w:pPr>
        <w:pStyle w:val="Heading1"/>
        <w:bidi/>
        <w:jc w:val="center"/>
        <w:rPr>
          <w:rFonts w:cs="B Titr"/>
          <w:sz w:val="60"/>
          <w:szCs w:val="60"/>
          <w:rtl/>
        </w:rPr>
      </w:pPr>
      <w:bookmarkStart w:id="140" w:name="_Toc114869025"/>
      <w:r w:rsidRPr="00F83756">
        <w:rPr>
          <w:rFonts w:cs="B Titr"/>
          <w:sz w:val="60"/>
          <w:szCs w:val="60"/>
          <w:rtl/>
        </w:rPr>
        <w:t>پيوست</w:t>
      </w:r>
      <w:bookmarkEnd w:id="136"/>
      <w:bookmarkEnd w:id="137"/>
      <w:bookmarkEnd w:id="138"/>
      <w:r w:rsidRPr="00F83756">
        <w:rPr>
          <w:rFonts w:cs="B Titr" w:hint="cs"/>
          <w:sz w:val="60"/>
          <w:szCs w:val="60"/>
          <w:rtl/>
        </w:rPr>
        <w:t>‌ها</w:t>
      </w:r>
      <w:bookmarkEnd w:id="139"/>
      <w:bookmarkEnd w:id="140"/>
    </w:p>
    <w:p w14:paraId="43EFC582" w14:textId="2F57A50B" w:rsidR="00AA4C67" w:rsidRDefault="00AA4C67" w:rsidP="00F83756">
      <w:pPr>
        <w:pStyle w:val="Heading1"/>
        <w:bidi/>
        <w:jc w:val="center"/>
        <w:rPr>
          <w:rFonts w:cs="B Titr"/>
          <w:sz w:val="60"/>
          <w:szCs w:val="60"/>
          <w:rtl/>
        </w:rPr>
      </w:pPr>
    </w:p>
    <w:p w14:paraId="50637495" w14:textId="7BFA3F30" w:rsidR="00B0030E" w:rsidRDefault="00B0030E" w:rsidP="00B0030E">
      <w:pPr>
        <w:rPr>
          <w:rtl/>
          <w:lang w:bidi="ar-SA"/>
        </w:rPr>
      </w:pPr>
    </w:p>
    <w:p w14:paraId="4A570CC6" w14:textId="77777777" w:rsidR="00B0030E" w:rsidRPr="00B0030E" w:rsidRDefault="00B0030E" w:rsidP="00B0030E">
      <w:pPr>
        <w:rPr>
          <w:rtl/>
          <w:lang w:bidi="ar-SA"/>
        </w:rPr>
        <w:sectPr w:rsidR="00B0030E" w:rsidRPr="00B0030E" w:rsidSect="00E05268">
          <w:headerReference w:type="default" r:id="rId58"/>
          <w:footerReference w:type="default" r:id="rId59"/>
          <w:footnotePr>
            <w:numRestart w:val="eachPage"/>
          </w:footnotePr>
          <w:pgSz w:w="11906" w:h="16838" w:code="9"/>
          <w:pgMar w:top="1418" w:right="1701" w:bottom="1418" w:left="1418" w:header="709" w:footer="709" w:gutter="0"/>
          <w:cols w:space="708"/>
          <w:rtlGutter/>
          <w:docGrid w:linePitch="360"/>
          <w15:footnoteColumns w:val="2"/>
        </w:sectPr>
      </w:pPr>
    </w:p>
    <w:p w14:paraId="334FE031" w14:textId="77777777" w:rsidR="003D11EF" w:rsidRPr="001024B5" w:rsidRDefault="003D11EF" w:rsidP="003D11EF">
      <w:pPr>
        <w:pStyle w:val="Heading1"/>
        <w:bidi/>
        <w:rPr>
          <w:rtl/>
        </w:rPr>
      </w:pPr>
      <w:bookmarkStart w:id="141" w:name="_Toc114869026"/>
      <w:r w:rsidRPr="001024B5">
        <w:rPr>
          <w:rFonts w:hint="cs"/>
          <w:rtl/>
        </w:rPr>
        <w:lastRenderedPageBreak/>
        <w:t>پيوست الف</w:t>
      </w:r>
      <w:bookmarkEnd w:id="141"/>
    </w:p>
    <w:p w14:paraId="35D36442" w14:textId="2EB1BACB" w:rsidR="003D11EF" w:rsidRDefault="003D11EF" w:rsidP="006415DA">
      <w:pPr>
        <w:rPr>
          <w:sz w:val="24"/>
          <w:szCs w:val="24"/>
          <w:rtl/>
        </w:rPr>
      </w:pPr>
    </w:p>
    <w:p w14:paraId="7357BE2E" w14:textId="6DE5A288" w:rsidR="00B0030E" w:rsidRDefault="00B0030E" w:rsidP="006415DA">
      <w:pPr>
        <w:rPr>
          <w:sz w:val="24"/>
          <w:szCs w:val="24"/>
          <w:rtl/>
        </w:rPr>
      </w:pPr>
    </w:p>
    <w:p w14:paraId="1D99358B" w14:textId="4FDCBC9F" w:rsidR="00B0030E" w:rsidRDefault="00B0030E" w:rsidP="006415DA">
      <w:pPr>
        <w:rPr>
          <w:sz w:val="24"/>
          <w:szCs w:val="24"/>
          <w:rtl/>
        </w:rPr>
      </w:pPr>
    </w:p>
    <w:p w14:paraId="623D03F0" w14:textId="65B1DE7A" w:rsidR="00B0030E" w:rsidRDefault="00B0030E" w:rsidP="006415DA">
      <w:pPr>
        <w:rPr>
          <w:sz w:val="24"/>
          <w:szCs w:val="24"/>
          <w:rtl/>
        </w:rPr>
      </w:pPr>
    </w:p>
    <w:p w14:paraId="73B0D3D8" w14:textId="6BDB5CB4" w:rsidR="00B0030E" w:rsidRDefault="00B0030E" w:rsidP="006415DA">
      <w:pPr>
        <w:rPr>
          <w:sz w:val="24"/>
          <w:szCs w:val="24"/>
          <w:rtl/>
        </w:rPr>
      </w:pPr>
    </w:p>
    <w:p w14:paraId="59805735" w14:textId="77777777" w:rsidR="00B0030E" w:rsidRDefault="00B0030E" w:rsidP="006415DA">
      <w:pPr>
        <w:rPr>
          <w:sz w:val="24"/>
          <w:szCs w:val="24"/>
          <w:rtl/>
        </w:rPr>
        <w:sectPr w:rsidR="00B0030E" w:rsidSect="00E05268">
          <w:headerReference w:type="default" r:id="rId60"/>
          <w:footerReference w:type="default" r:id="rId61"/>
          <w:footnotePr>
            <w:numRestart w:val="eachPage"/>
          </w:footnotePr>
          <w:pgSz w:w="11906" w:h="16838" w:code="9"/>
          <w:pgMar w:top="1418" w:right="1701" w:bottom="1418" w:left="1418" w:header="709" w:footer="709" w:gutter="0"/>
          <w:cols w:space="708"/>
          <w:rtlGutter/>
          <w:docGrid w:linePitch="360"/>
          <w15:footnoteColumns w:val="2"/>
        </w:sectPr>
      </w:pPr>
    </w:p>
    <w:p w14:paraId="300FB54A" w14:textId="77777777" w:rsidR="00B0030E" w:rsidRDefault="00B0030E" w:rsidP="003D11EF">
      <w:pPr>
        <w:pStyle w:val="a7"/>
        <w:bidi w:val="0"/>
        <w:rPr>
          <w:rFonts w:cs="B Nazanin"/>
          <w:b/>
          <w:bCs/>
          <w:sz w:val="28"/>
          <w:rtl/>
          <w:lang w:bidi="fa-IR"/>
        </w:rPr>
      </w:pPr>
    </w:p>
    <w:p w14:paraId="2C4D4604" w14:textId="1D57100E" w:rsidR="003D11EF" w:rsidRPr="001024B5" w:rsidRDefault="003D11EF" w:rsidP="00B0030E">
      <w:pPr>
        <w:pStyle w:val="a7"/>
        <w:bidi w:val="0"/>
        <w:rPr>
          <w:rFonts w:cs="B Nazanin"/>
          <w:b/>
          <w:bCs/>
          <w:sz w:val="28"/>
          <w:lang w:bidi="fa-IR"/>
        </w:rPr>
      </w:pPr>
      <w:r w:rsidRPr="001024B5">
        <w:rPr>
          <w:rFonts w:cs="B Nazanin"/>
          <w:b/>
          <w:bCs/>
          <w:sz w:val="28"/>
          <w:lang w:bidi="fa-IR"/>
        </w:rPr>
        <w:t>Abstract:</w:t>
      </w:r>
    </w:p>
    <w:p w14:paraId="5CB0E976" w14:textId="529E21F5" w:rsidR="003D11EF" w:rsidRPr="001024B5" w:rsidRDefault="00827160" w:rsidP="002A45A9">
      <w:pPr>
        <w:pStyle w:val="a7"/>
        <w:bidi w:val="0"/>
        <w:spacing w:line="240" w:lineRule="auto"/>
        <w:ind w:firstLine="680"/>
        <w:rPr>
          <w:rFonts w:cs="B Nazanin"/>
          <w:lang w:bidi="fa-IR"/>
        </w:rPr>
      </w:pPr>
      <w:r>
        <w:rPr>
          <w:rFonts w:cs="B Nazanin"/>
          <w:lang w:bidi="fa-IR"/>
        </w:rPr>
        <w:t>…….</w:t>
      </w:r>
    </w:p>
    <w:p w14:paraId="09F94563" w14:textId="77777777" w:rsidR="003D11EF" w:rsidRPr="001024B5" w:rsidRDefault="003D11EF" w:rsidP="003D11EF">
      <w:pPr>
        <w:pStyle w:val="a7"/>
        <w:bidi w:val="0"/>
        <w:spacing w:line="240" w:lineRule="auto"/>
        <w:rPr>
          <w:rFonts w:cs="B Nazanin"/>
          <w:lang w:bidi="fa-IR"/>
        </w:rPr>
      </w:pPr>
    </w:p>
    <w:p w14:paraId="3AE7A18F" w14:textId="1DDDE9C2" w:rsidR="003D11EF" w:rsidRDefault="003D11EF" w:rsidP="003D11EF">
      <w:pPr>
        <w:pStyle w:val="a7"/>
        <w:bidi w:val="0"/>
        <w:spacing w:line="240" w:lineRule="auto"/>
        <w:rPr>
          <w:rFonts w:cs="B Nazanin"/>
          <w:b/>
          <w:bCs/>
          <w:rtl/>
          <w:lang w:bidi="fa-IR"/>
        </w:rPr>
      </w:pPr>
      <w:r w:rsidRPr="001024B5">
        <w:rPr>
          <w:rFonts w:cs="B Nazanin"/>
          <w:b/>
          <w:bCs/>
          <w:lang w:bidi="fa-IR"/>
        </w:rPr>
        <w:t xml:space="preserve">Keywords: </w:t>
      </w:r>
    </w:p>
    <w:p w14:paraId="655D7D88" w14:textId="1B18ACEB" w:rsidR="00B0030E" w:rsidRDefault="00B0030E" w:rsidP="00B0030E">
      <w:pPr>
        <w:pStyle w:val="a7"/>
        <w:bidi w:val="0"/>
        <w:spacing w:line="240" w:lineRule="auto"/>
        <w:rPr>
          <w:rFonts w:cs="B Nazanin"/>
          <w:b/>
          <w:bCs/>
          <w:rtl/>
          <w:lang w:bidi="fa-IR"/>
        </w:rPr>
      </w:pPr>
    </w:p>
    <w:p w14:paraId="1CAE72C3" w14:textId="77777777" w:rsidR="00B0030E" w:rsidRPr="001024B5" w:rsidRDefault="00B0030E" w:rsidP="00B0030E">
      <w:pPr>
        <w:pStyle w:val="a7"/>
        <w:bidi w:val="0"/>
        <w:spacing w:line="240" w:lineRule="auto"/>
        <w:rPr>
          <w:rFonts w:cs="B Nazanin"/>
          <w:b/>
          <w:bCs/>
          <w:lang w:bidi="fa-IR"/>
        </w:rPr>
      </w:pPr>
    </w:p>
    <w:p w14:paraId="632DC66F" w14:textId="57CE734A" w:rsidR="003D11EF" w:rsidRPr="001024B5" w:rsidRDefault="003D11EF" w:rsidP="003D11EF">
      <w:pPr>
        <w:pStyle w:val="a7"/>
        <w:bidi w:val="0"/>
        <w:spacing w:line="240" w:lineRule="auto"/>
        <w:jc w:val="center"/>
        <w:rPr>
          <w:rFonts w:cs="B Nazanin"/>
          <w:b/>
          <w:bCs/>
        </w:rPr>
      </w:pPr>
      <w:r w:rsidRPr="001024B5">
        <w:rPr>
          <w:rFonts w:cs="B Nazanin"/>
        </w:rPr>
        <w:br w:type="page"/>
      </w:r>
      <w:r w:rsidR="00955F6D">
        <w:rPr>
          <w:noProof/>
        </w:rPr>
        <w:lastRenderedPageBreak/>
        <w:drawing>
          <wp:inline distT="0" distB="0" distL="0" distR="0" wp14:anchorId="25E6D9D5" wp14:editId="4F080DE1">
            <wp:extent cx="3346565" cy="28765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saturation sat="0"/>
                              </a14:imgEffect>
                            </a14:imgLayer>
                          </a14:imgProps>
                        </a:ext>
                      </a:extLst>
                    </a:blip>
                    <a:stretch>
                      <a:fillRect/>
                    </a:stretch>
                  </pic:blipFill>
                  <pic:spPr>
                    <a:xfrm>
                      <a:off x="0" y="0"/>
                      <a:ext cx="3359784" cy="2887913"/>
                    </a:xfrm>
                    <a:prstGeom prst="rect">
                      <a:avLst/>
                    </a:prstGeom>
                  </pic:spPr>
                </pic:pic>
              </a:graphicData>
            </a:graphic>
          </wp:inline>
        </w:drawing>
      </w:r>
      <w:r>
        <w:rPr>
          <w:rFonts w:cs="B Nazanin"/>
          <w:noProof/>
        </w:rPr>
        <w:t xml:space="preserve"> </w:t>
      </w:r>
    </w:p>
    <w:p w14:paraId="728E5CF1" w14:textId="77777777" w:rsidR="00955F6D" w:rsidRDefault="00955F6D" w:rsidP="003D11EF">
      <w:pPr>
        <w:pStyle w:val="af0"/>
        <w:rPr>
          <w:rFonts w:cs="B Nazanin"/>
          <w:color w:val="000000" w:themeColor="text1"/>
        </w:rPr>
      </w:pPr>
    </w:p>
    <w:p w14:paraId="3DD04B12" w14:textId="1D944E8A" w:rsidR="003D11EF" w:rsidRPr="00036AC4" w:rsidRDefault="003D11EF" w:rsidP="006A2F58">
      <w:pPr>
        <w:pStyle w:val="af0"/>
        <w:rPr>
          <w:rFonts w:cs="B Nazanin"/>
          <w:color w:val="000000" w:themeColor="text1"/>
        </w:rPr>
      </w:pPr>
      <w:r w:rsidRPr="00036AC4">
        <w:rPr>
          <w:rFonts w:cs="B Nazanin"/>
          <w:color w:val="000000" w:themeColor="text1"/>
        </w:rPr>
        <w:t xml:space="preserve">Department </w:t>
      </w:r>
      <w:r w:rsidR="00867F9C" w:rsidRPr="00036AC4">
        <w:rPr>
          <w:rFonts w:cs="B Nazanin"/>
          <w:color w:val="000000" w:themeColor="text1"/>
        </w:rPr>
        <w:t>of</w:t>
      </w:r>
      <w:r w:rsidR="006A2F58">
        <w:rPr>
          <w:rFonts w:cs="B Nazanin" w:hint="cs"/>
          <w:color w:val="000000" w:themeColor="text1"/>
          <w:rtl/>
        </w:rPr>
        <w:t xml:space="preserve"> </w:t>
      </w:r>
      <w:sdt>
        <w:sdtPr>
          <w:rPr>
            <w:rFonts w:cs="B Nazanin" w:hint="cs"/>
            <w:color w:val="000000" w:themeColor="text1"/>
          </w:rPr>
          <w:alias w:val="عنوان دانشکده"/>
          <w:tag w:val="عنوان دانشکده"/>
          <w:id w:val="-1016227273"/>
          <w:placeholder>
            <w:docPart w:val="DefaultPlaceholder_-1854013439"/>
          </w:placeholder>
          <w15:color w:val="808080"/>
          <w:dropDownList>
            <w:listItem w:displayText="Choose Department" w:value="Choose Department"/>
            <w:listItem w:displayText="Engineering" w:value="Engineering"/>
            <w:listItem w:displayText="Humianities" w:value="Humianities"/>
            <w:listItem w:displayText="Art, Architectural and Urbanism" w:value="Art, Architectural and Urbanism"/>
          </w:dropDownList>
        </w:sdtPr>
        <w:sdtEndPr/>
        <w:sdtContent>
          <w:r w:rsidR="002A45A9">
            <w:rPr>
              <w:rFonts w:cs="B Nazanin" w:hint="cs"/>
              <w:color w:val="000000" w:themeColor="text1"/>
            </w:rPr>
            <w:t>Choose Department</w:t>
          </w:r>
        </w:sdtContent>
      </w:sdt>
      <w:r w:rsidR="00867F9C">
        <w:rPr>
          <w:rFonts w:cs="B Nazanin" w:hint="cs"/>
          <w:color w:val="000000" w:themeColor="text1"/>
          <w:rtl/>
        </w:rPr>
        <w:t xml:space="preserve"> </w:t>
      </w:r>
    </w:p>
    <w:p w14:paraId="7ADCC814" w14:textId="77777777" w:rsidR="003D11EF" w:rsidRPr="001024B5" w:rsidRDefault="003D11EF" w:rsidP="003D11EF">
      <w:pPr>
        <w:pStyle w:val="af0"/>
        <w:rPr>
          <w:rFonts w:cs="B Nazanin"/>
        </w:rPr>
      </w:pPr>
    </w:p>
    <w:p w14:paraId="02F49F9B" w14:textId="77777777" w:rsidR="003D11EF" w:rsidRPr="001024B5" w:rsidRDefault="003D11EF" w:rsidP="003D11EF">
      <w:pPr>
        <w:pStyle w:val="af0"/>
        <w:rPr>
          <w:rFonts w:cs="B Nazanin"/>
        </w:rPr>
      </w:pPr>
    </w:p>
    <w:p w14:paraId="7D9BA5FE" w14:textId="77777777" w:rsidR="003D11EF" w:rsidRPr="00827160" w:rsidRDefault="003D11EF" w:rsidP="003D11EF">
      <w:pPr>
        <w:pStyle w:val="af1"/>
        <w:rPr>
          <w:rFonts w:cs="Times New Roman"/>
          <w:sz w:val="44"/>
          <w:szCs w:val="48"/>
        </w:rPr>
      </w:pPr>
      <w:r w:rsidRPr="00827160">
        <w:rPr>
          <w:rFonts w:cs="Times New Roman"/>
          <w:sz w:val="44"/>
          <w:szCs w:val="48"/>
        </w:rPr>
        <w:t>Type the Thesis Title here</w:t>
      </w:r>
    </w:p>
    <w:p w14:paraId="573BF351" w14:textId="77777777" w:rsidR="003D11EF" w:rsidRPr="001024B5" w:rsidRDefault="003D11EF" w:rsidP="003D11EF">
      <w:pPr>
        <w:pStyle w:val="af0"/>
        <w:rPr>
          <w:rFonts w:cs="B Nazanin"/>
        </w:rPr>
      </w:pPr>
    </w:p>
    <w:p w14:paraId="31F24684" w14:textId="77777777" w:rsidR="003D11EF" w:rsidRPr="001024B5" w:rsidRDefault="003D11EF" w:rsidP="003D11EF">
      <w:pPr>
        <w:pStyle w:val="af0"/>
        <w:rPr>
          <w:rFonts w:cs="B Nazanin"/>
        </w:rPr>
      </w:pPr>
    </w:p>
    <w:p w14:paraId="3687F27F" w14:textId="77777777" w:rsidR="003D11EF" w:rsidRPr="00D1415D" w:rsidRDefault="003D11EF" w:rsidP="003D11EF">
      <w:pPr>
        <w:pStyle w:val="af0"/>
        <w:rPr>
          <w:rFonts w:cs="B Nazanin"/>
          <w:rtl/>
        </w:rPr>
      </w:pPr>
      <w:r w:rsidRPr="00D1415D">
        <w:rPr>
          <w:rFonts w:cs="B Nazanin"/>
        </w:rPr>
        <w:t>A Thesis Submitted in Partial Fulfillment of the Requirement for the Degree of Master of Science in -------</w:t>
      </w:r>
    </w:p>
    <w:p w14:paraId="186EC2FD" w14:textId="77777777" w:rsidR="003D11EF" w:rsidRPr="001024B5" w:rsidRDefault="003D11EF" w:rsidP="003D11EF">
      <w:pPr>
        <w:pStyle w:val="af0"/>
        <w:rPr>
          <w:rFonts w:cs="B Nazanin"/>
        </w:rPr>
      </w:pPr>
    </w:p>
    <w:p w14:paraId="6C3B1702" w14:textId="77777777" w:rsidR="003D11EF" w:rsidRPr="001024B5" w:rsidRDefault="003D11EF" w:rsidP="003D11EF">
      <w:pPr>
        <w:pStyle w:val="af0"/>
        <w:rPr>
          <w:rFonts w:cs="B Nazanin"/>
        </w:rPr>
      </w:pPr>
    </w:p>
    <w:p w14:paraId="2AFAEF3A" w14:textId="77777777" w:rsidR="003D11EF" w:rsidRPr="003B4777" w:rsidRDefault="003D11EF" w:rsidP="003D11EF">
      <w:pPr>
        <w:pStyle w:val="af0"/>
        <w:rPr>
          <w:rFonts w:cs="B Nazanin"/>
        </w:rPr>
      </w:pPr>
      <w:r w:rsidRPr="003B4777">
        <w:rPr>
          <w:rFonts w:cs="B Nazanin"/>
        </w:rPr>
        <w:t>Type the Student Name here</w:t>
      </w:r>
    </w:p>
    <w:p w14:paraId="77B85763" w14:textId="77777777" w:rsidR="003D11EF" w:rsidRPr="001024B5" w:rsidRDefault="003D11EF" w:rsidP="003D11EF">
      <w:pPr>
        <w:pStyle w:val="af0"/>
        <w:rPr>
          <w:rFonts w:cs="B Nazanin"/>
        </w:rPr>
      </w:pPr>
    </w:p>
    <w:p w14:paraId="75FD7091" w14:textId="77777777" w:rsidR="003D11EF" w:rsidRPr="001024B5" w:rsidRDefault="003D11EF" w:rsidP="003D11EF">
      <w:pPr>
        <w:pStyle w:val="af0"/>
        <w:rPr>
          <w:rFonts w:cs="B Nazanin"/>
        </w:rPr>
      </w:pPr>
    </w:p>
    <w:p w14:paraId="16D45168" w14:textId="77777777" w:rsidR="003D11EF" w:rsidRPr="001024B5" w:rsidRDefault="003D11EF" w:rsidP="003D11EF">
      <w:pPr>
        <w:pStyle w:val="af0"/>
        <w:rPr>
          <w:rFonts w:cs="B Nazanin"/>
          <w:rtl/>
        </w:rPr>
      </w:pPr>
      <w:r w:rsidRPr="001024B5">
        <w:rPr>
          <w:rFonts w:cs="B Nazanin"/>
        </w:rPr>
        <w:t>Supervisor:</w:t>
      </w:r>
    </w:p>
    <w:p w14:paraId="6A43B774" w14:textId="6BED74AF" w:rsidR="003D11EF" w:rsidRPr="003B4777" w:rsidRDefault="00B0030E" w:rsidP="00371884">
      <w:pPr>
        <w:pStyle w:val="af0"/>
        <w:rPr>
          <w:rFonts w:cs="B Nazanin"/>
          <w:rtl/>
        </w:rPr>
      </w:pPr>
      <w:r>
        <w:rPr>
          <w:rFonts w:cs="B Nazanin"/>
        </w:rPr>
        <w:t xml:space="preserve">Dr. -----------(Full name should be </w:t>
      </w:r>
      <w:r w:rsidR="00371884">
        <w:rPr>
          <w:rFonts w:cs="B Nazanin"/>
        </w:rPr>
        <w:t>written</w:t>
      </w:r>
      <w:r>
        <w:rPr>
          <w:rFonts w:cs="B Nazanin"/>
        </w:rPr>
        <w:t>)</w:t>
      </w:r>
    </w:p>
    <w:p w14:paraId="42E1D194" w14:textId="77777777" w:rsidR="003D11EF" w:rsidRPr="001024B5" w:rsidRDefault="003D11EF" w:rsidP="003D11EF">
      <w:pPr>
        <w:pStyle w:val="af0"/>
        <w:rPr>
          <w:rFonts w:cs="B Nazanin"/>
          <w:rtl/>
        </w:rPr>
      </w:pPr>
    </w:p>
    <w:p w14:paraId="6C31FEF1" w14:textId="77777777" w:rsidR="003D11EF" w:rsidRPr="001024B5" w:rsidRDefault="003D11EF" w:rsidP="003D11EF">
      <w:pPr>
        <w:pStyle w:val="af0"/>
        <w:rPr>
          <w:rFonts w:cs="B Nazanin"/>
          <w:rtl/>
        </w:rPr>
      </w:pPr>
      <w:r w:rsidRPr="001024B5">
        <w:rPr>
          <w:rFonts w:cs="B Nazanin"/>
        </w:rPr>
        <w:t>Advisor:</w:t>
      </w:r>
    </w:p>
    <w:p w14:paraId="550E5E22" w14:textId="51F6FA77" w:rsidR="003D11EF" w:rsidRPr="003B4777" w:rsidRDefault="003D11EF" w:rsidP="00371884">
      <w:pPr>
        <w:pStyle w:val="af0"/>
        <w:rPr>
          <w:rFonts w:cs="B Nazanin"/>
        </w:rPr>
      </w:pPr>
      <w:r w:rsidRPr="003B4777">
        <w:rPr>
          <w:rFonts w:cs="B Nazanin"/>
        </w:rPr>
        <w:t>Dr. -</w:t>
      </w:r>
      <w:r w:rsidR="00B0030E">
        <w:rPr>
          <w:rFonts w:cs="B Nazanin"/>
        </w:rPr>
        <w:t xml:space="preserve">-----------(Full name should be </w:t>
      </w:r>
      <w:r w:rsidR="00371884">
        <w:rPr>
          <w:rFonts w:cs="B Nazanin"/>
        </w:rPr>
        <w:t>written</w:t>
      </w:r>
      <w:r w:rsidR="00B0030E">
        <w:rPr>
          <w:rFonts w:cs="B Nazanin"/>
        </w:rPr>
        <w:t>)</w:t>
      </w:r>
    </w:p>
    <w:p w14:paraId="2124569D" w14:textId="0C82DE28" w:rsidR="003D11EF" w:rsidRDefault="003D11EF" w:rsidP="003D11EF">
      <w:pPr>
        <w:pStyle w:val="af0"/>
        <w:rPr>
          <w:rFonts w:cs="B Nazanin"/>
        </w:rPr>
      </w:pPr>
    </w:p>
    <w:p w14:paraId="13914B1F" w14:textId="19D48A06" w:rsidR="006A2F58" w:rsidRDefault="006A2F58" w:rsidP="003D11EF">
      <w:pPr>
        <w:pStyle w:val="af0"/>
        <w:rPr>
          <w:rFonts w:cs="B Nazanin"/>
          <w:rtl/>
        </w:rPr>
      </w:pPr>
    </w:p>
    <w:p w14:paraId="09BFDAFB" w14:textId="77777777" w:rsidR="002A45A9" w:rsidRPr="001024B5" w:rsidRDefault="002A45A9" w:rsidP="003D11EF">
      <w:pPr>
        <w:pStyle w:val="af0"/>
        <w:rPr>
          <w:rFonts w:cs="B Nazanin"/>
        </w:rPr>
      </w:pPr>
    </w:p>
    <w:p w14:paraId="5D034930" w14:textId="7EDACBCB" w:rsidR="00397C8E" w:rsidRPr="00013A6B" w:rsidRDefault="003D11EF" w:rsidP="00013A6B">
      <w:pPr>
        <w:pStyle w:val="af"/>
        <w:rPr>
          <w:rFonts w:cs="B Nazanin"/>
        </w:rPr>
      </w:pPr>
      <w:r>
        <w:rPr>
          <w:rFonts w:cs="B Nazanin"/>
        </w:rPr>
        <w:t>September</w:t>
      </w:r>
      <w:r w:rsidRPr="001024B5">
        <w:rPr>
          <w:rFonts w:cs="B Nazanin"/>
        </w:rPr>
        <w:t xml:space="preserve"> </w:t>
      </w:r>
      <w:r>
        <w:rPr>
          <w:rFonts w:cs="B Nazanin"/>
        </w:rPr>
        <w:t>202</w:t>
      </w:r>
      <w:r w:rsidR="003B4777">
        <w:rPr>
          <w:rFonts w:cs="B Nazanin"/>
        </w:rPr>
        <w:t>3</w:t>
      </w:r>
    </w:p>
    <w:sectPr w:rsidR="00397C8E" w:rsidRPr="00013A6B" w:rsidSect="006A2F58">
      <w:headerReference w:type="default" r:id="rId64"/>
      <w:footerReference w:type="default" r:id="rId65"/>
      <w:headerReference w:type="first" r:id="rId66"/>
      <w:footerReference w:type="first" r:id="rId67"/>
      <w:footnotePr>
        <w:numRestart w:val="eachPage"/>
      </w:footnotePr>
      <w:pgSz w:w="11906" w:h="16838" w:code="9"/>
      <w:pgMar w:top="426" w:right="1872" w:bottom="1440" w:left="1440" w:header="851" w:footer="1022"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E5D2D" w14:textId="77777777" w:rsidR="00307D9C" w:rsidRDefault="00307D9C" w:rsidP="0066275E">
      <w:pPr>
        <w:spacing w:after="0" w:line="240" w:lineRule="auto"/>
      </w:pPr>
      <w:r>
        <w:separator/>
      </w:r>
    </w:p>
  </w:endnote>
  <w:endnote w:type="continuationSeparator" w:id="0">
    <w:p w14:paraId="44FCC6D6" w14:textId="77777777" w:rsidR="00307D9C" w:rsidRDefault="00307D9C" w:rsidP="00662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altName w:val="Courier New"/>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Lotus">
    <w:altName w:val="Courier New"/>
    <w:charset w:val="B2"/>
    <w:family w:val="auto"/>
    <w:pitch w:val="variable"/>
    <w:sig w:usb0="00002001" w:usb1="80000000" w:usb2="00000008" w:usb3="00000000" w:csb0="00000040" w:csb1="00000000"/>
  </w:font>
  <w:font w:name="Titr">
    <w:altName w:val="Courier New"/>
    <w:charset w:val="B2"/>
    <w:family w:val="auto"/>
    <w:pitch w:val="variable"/>
    <w:sig w:usb0="00002000"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Nazanin"/>
        <w:b/>
        <w:bCs/>
        <w:sz w:val="24"/>
        <w:szCs w:val="24"/>
        <w:rtl/>
      </w:rPr>
      <w:id w:val="-1148818500"/>
      <w:docPartObj>
        <w:docPartGallery w:val="Page Numbers (Bottom of Page)"/>
        <w:docPartUnique/>
      </w:docPartObj>
    </w:sdtPr>
    <w:sdtEndPr/>
    <w:sdtContent>
      <w:p w14:paraId="3993630F" w14:textId="6E92F158" w:rsidR="004E78F9" w:rsidRPr="006C47F8" w:rsidRDefault="004E78F9">
        <w:pPr>
          <w:pStyle w:val="Footer"/>
          <w:jc w:val="center"/>
          <w:rPr>
            <w:rFonts w:cs="B Nazanin"/>
            <w:b/>
            <w:bCs/>
            <w:sz w:val="24"/>
            <w:szCs w:val="24"/>
          </w:rPr>
        </w:pPr>
        <w:r w:rsidRPr="006C47F8">
          <w:rPr>
            <w:rFonts w:cs="B Nazanin"/>
            <w:b/>
            <w:bCs/>
            <w:sz w:val="24"/>
            <w:szCs w:val="24"/>
          </w:rPr>
          <w:fldChar w:fldCharType="begin"/>
        </w:r>
        <w:r w:rsidRPr="006C47F8">
          <w:rPr>
            <w:rFonts w:cs="B Nazanin"/>
            <w:b/>
            <w:bCs/>
            <w:sz w:val="24"/>
            <w:szCs w:val="24"/>
          </w:rPr>
          <w:instrText xml:space="preserve"> PAGE   \* MERGEFORMAT </w:instrText>
        </w:r>
        <w:r w:rsidRPr="006C47F8">
          <w:rPr>
            <w:rFonts w:cs="B Nazanin"/>
            <w:b/>
            <w:bCs/>
            <w:sz w:val="24"/>
            <w:szCs w:val="24"/>
          </w:rPr>
          <w:fldChar w:fldCharType="separate"/>
        </w:r>
        <w:r w:rsidR="00545DE8">
          <w:rPr>
            <w:rFonts w:cs="B Nazanin" w:hint="eastAsia"/>
            <w:b/>
            <w:bCs/>
            <w:noProof/>
            <w:sz w:val="24"/>
            <w:szCs w:val="24"/>
            <w:rtl/>
          </w:rPr>
          <w:t>ح‌</w:t>
        </w:r>
        <w:r w:rsidRPr="006C47F8">
          <w:rPr>
            <w:rFonts w:cs="B Nazanin"/>
            <w:b/>
            <w:bCs/>
            <w:noProof/>
            <w:sz w:val="24"/>
            <w:szCs w:val="24"/>
          </w:rPr>
          <w:fldChar w:fldCharType="end"/>
        </w:r>
      </w:p>
    </w:sdtContent>
  </w:sdt>
  <w:p w14:paraId="19626ADE" w14:textId="77777777" w:rsidR="004E78F9" w:rsidRDefault="004E78F9">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21141" w14:textId="77777777" w:rsidR="004E78F9" w:rsidRPr="006415DA" w:rsidRDefault="004E78F9" w:rsidP="006415DA">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35931" w14:textId="3A300DA4" w:rsidR="004E78F9" w:rsidRPr="0000168E" w:rsidRDefault="00307D9C" w:rsidP="0000168E">
    <w:pPr>
      <w:pStyle w:val="Footer"/>
      <w:jc w:val="center"/>
    </w:pPr>
    <w:sdt>
      <w:sdtPr>
        <w:rPr>
          <w:rtl/>
        </w:rPr>
        <w:id w:val="-215901453"/>
        <w:docPartObj>
          <w:docPartGallery w:val="Page Numbers (Bottom of Page)"/>
          <w:docPartUnique/>
        </w:docPartObj>
      </w:sdtPr>
      <w:sdtEndPr/>
      <w:sdtContent>
        <w:r w:rsidR="004E78F9">
          <w:fldChar w:fldCharType="begin"/>
        </w:r>
        <w:r w:rsidR="004E78F9">
          <w:instrText xml:space="preserve"> PAGE   \* MERGEFORMAT </w:instrText>
        </w:r>
        <w:r w:rsidR="004E78F9">
          <w:fldChar w:fldCharType="separate"/>
        </w:r>
        <w:r w:rsidR="00545DE8" w:rsidRPr="00545DE8">
          <w:rPr>
            <w:rFonts w:cs="B Nazanin"/>
            <w:bCs/>
            <w:noProof/>
            <w:szCs w:val="24"/>
            <w:rtl/>
          </w:rPr>
          <w:t>18</w:t>
        </w:r>
        <w:r w:rsidR="004E78F9">
          <w:rPr>
            <w:noProof/>
          </w:rPr>
          <w:fldChar w:fldCharType="end"/>
        </w:r>
      </w:sdtContent>
    </w:sdt>
    <w:r w:rsidR="004E78F9" w:rsidRPr="00594459">
      <w:rPr>
        <w:rFonts w:cs="B Nazanin"/>
        <w:b/>
        <w:bCs/>
        <w:noProof/>
        <w:sz w:val="24"/>
        <w:szCs w:val="24"/>
        <w:lang w:bidi="ar-SA"/>
      </w:rPr>
      <mc:AlternateContent>
        <mc:Choice Requires="wps">
          <w:drawing>
            <wp:anchor distT="0" distB="0" distL="114300" distR="114300" simplePos="0" relativeHeight="251684864" behindDoc="0" locked="0" layoutInCell="1" allowOverlap="1" wp14:anchorId="47318AD6" wp14:editId="52A80C02">
              <wp:simplePos x="0" y="0"/>
              <wp:positionH relativeFrom="page">
                <wp:align>center</wp:align>
              </wp:positionH>
              <wp:positionV relativeFrom="paragraph">
                <wp:posOffset>-191770</wp:posOffset>
              </wp:positionV>
              <wp:extent cx="6053946" cy="0"/>
              <wp:effectExtent l="0" t="19050" r="23495" b="19050"/>
              <wp:wrapNone/>
              <wp:docPr id="30" name="Straight Connector 30"/>
              <wp:cNvGraphicFramePr/>
              <a:graphic xmlns:a="http://schemas.openxmlformats.org/drawingml/2006/main">
                <a:graphicData uri="http://schemas.microsoft.com/office/word/2010/wordprocessingShape">
                  <wps:wsp>
                    <wps:cNvCnPr/>
                    <wps:spPr>
                      <a:xfrm flipV="1">
                        <a:off x="0" y="0"/>
                        <a:ext cx="6053946"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4AE11A" id="Straight Connector 30" o:spid="_x0000_s1026" style="position:absolute;left:0;text-align:left;flip:y;z-index:251684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5.1pt" to="476.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" strokecolor="black [3213]" strokeweight="2.25pt">
              <v:stroke linestyle="thinThin" joinstyle="miter"/>
              <w10:wrap anchorx="page"/>
            </v:lin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641BE" w14:textId="2165DAB8" w:rsidR="004E78F9" w:rsidRPr="00344A37" w:rsidRDefault="004E78F9" w:rsidP="00344A37">
    <w:pPr>
      <w:pStyle w:val="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088534096"/>
      <w:docPartObj>
        <w:docPartGallery w:val="Page Numbers (Bottom of Page)"/>
        <w:docPartUnique/>
      </w:docPartObj>
    </w:sdtPr>
    <w:sdtEndPr/>
    <w:sdtContent>
      <w:p w14:paraId="7F57A14D" w14:textId="4856E3E4" w:rsidR="004E78F9" w:rsidRPr="00693363" w:rsidRDefault="004E78F9" w:rsidP="00693363">
        <w:pPr>
          <w:pStyle w:val="Footer"/>
          <w:jc w:val="center"/>
        </w:pPr>
        <w:r>
          <w:rPr>
            <w:noProof/>
            <w:lang w:bidi="ar-SA"/>
          </w:rPr>
          <mc:AlternateContent>
            <mc:Choice Requires="wps">
              <w:drawing>
                <wp:anchor distT="0" distB="0" distL="114300" distR="114300" simplePos="0" relativeHeight="251697152" behindDoc="0" locked="0" layoutInCell="1" allowOverlap="1" wp14:anchorId="0BE7D52C" wp14:editId="14C713F2">
                  <wp:simplePos x="0" y="0"/>
                  <wp:positionH relativeFrom="margin">
                    <wp:align>right</wp:align>
                  </wp:positionH>
                  <wp:positionV relativeFrom="paragraph">
                    <wp:posOffset>-140832</wp:posOffset>
                  </wp:positionV>
                  <wp:extent cx="5536096"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536096"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94EBBB" id="Straight Connector 8" o:spid="_x0000_s1026" style="position:absolute;left:0;text-align:left;z-index:251697152;visibility:visible;mso-wrap-style:square;mso-wrap-distance-left:9pt;mso-wrap-distance-top:0;mso-wrap-distance-right:9pt;mso-wrap-distance-bottom:0;mso-position-horizontal:right;mso-position-horizontal-relative:margin;mso-position-vertical:absolute;mso-position-vertical-relative:text" from="384.7pt,-11.1pt" to="820.6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" strokecolor="black [3213]" strokeweight="2pt">
                  <v:stroke linestyle="thinThin" joinstyle="miter"/>
                  <w10:wrap anchorx="margin"/>
                </v:line>
              </w:pict>
            </mc:Fallback>
          </mc:AlternateContent>
        </w:r>
        <w:r>
          <w:fldChar w:fldCharType="begin"/>
        </w:r>
        <w:r>
          <w:instrText xml:space="preserve"> PAGE   \* MERGEFORMAT </w:instrText>
        </w:r>
        <w:r>
          <w:fldChar w:fldCharType="separate"/>
        </w:r>
        <w:r w:rsidR="00545DE8" w:rsidRPr="00545DE8">
          <w:rPr>
            <w:rFonts w:cs="B Nazanin"/>
            <w:bCs/>
            <w:noProof/>
            <w:szCs w:val="24"/>
            <w:rtl/>
          </w:rPr>
          <w:t>20</w:t>
        </w:r>
        <w:r>
          <w:rPr>
            <w:noProof/>
          </w:rPr>
          <w:fldChar w:fldCharType="end"/>
        </w:r>
      </w:p>
    </w:sdtContent>
  </w:sdt>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128E1" w14:textId="704A7190" w:rsidR="004E78F9" w:rsidRPr="00693363" w:rsidRDefault="004E78F9" w:rsidP="00693363">
    <w:pPr>
      <w:pStyle w:val="Footer"/>
      <w:jc w:val="cente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950600418"/>
      <w:docPartObj>
        <w:docPartGallery w:val="Page Numbers (Bottom of Page)"/>
        <w:docPartUnique/>
      </w:docPartObj>
    </w:sdtPr>
    <w:sdtEndPr>
      <w:rPr>
        <w:noProof/>
      </w:rPr>
    </w:sdtEndPr>
    <w:sdtContent>
      <w:p w14:paraId="7781D575" w14:textId="6C86061B" w:rsidR="004E78F9" w:rsidRPr="00693363" w:rsidRDefault="004E78F9" w:rsidP="00693363">
        <w:pPr>
          <w:pStyle w:val="Footer"/>
          <w:jc w:val="center"/>
        </w:pPr>
        <w:r>
          <w:rPr>
            <w:noProof/>
            <w:lang w:bidi="ar-SA"/>
          </w:rPr>
          <mc:AlternateContent>
            <mc:Choice Requires="wps">
              <w:drawing>
                <wp:anchor distT="0" distB="0" distL="114300" distR="114300" simplePos="0" relativeHeight="251703296" behindDoc="0" locked="0" layoutInCell="1" allowOverlap="1" wp14:anchorId="4AE6D82D" wp14:editId="1500004E">
                  <wp:simplePos x="0" y="0"/>
                  <wp:positionH relativeFrom="column">
                    <wp:posOffset>4031</wp:posOffset>
                  </wp:positionH>
                  <wp:positionV relativeFrom="paragraph">
                    <wp:posOffset>-111180</wp:posOffset>
                  </wp:positionV>
                  <wp:extent cx="5536096"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5536096"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26BC25" id="Straight Connector 25" o:spid="_x0000_s1026" style="position:absolute;left:0;text-align:left;z-index:251703296;visibility:visible;mso-wrap-style:square;mso-wrap-distance-left:9pt;mso-wrap-distance-top:0;mso-wrap-distance-right:9pt;mso-wrap-distance-bottom:0;mso-position-horizontal:absolute;mso-position-horizontal-relative:text;mso-position-vertical:absolute;mso-position-vertical-relative:text" from=".3pt,-8.75pt" to="436.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" strokecolor="black [3213]" strokeweight="2pt">
                  <v:stroke linestyle="thinThin" joinstyle="miter"/>
                </v:line>
              </w:pict>
            </mc:Fallback>
          </mc:AlternateContent>
        </w:r>
        <w:r>
          <w:fldChar w:fldCharType="begin"/>
        </w:r>
        <w:r>
          <w:instrText xml:space="preserve"> PAGE   \* MERGEFORMAT </w:instrText>
        </w:r>
        <w:r>
          <w:fldChar w:fldCharType="separate"/>
        </w:r>
        <w:r w:rsidR="00545DE8" w:rsidRPr="00545DE8">
          <w:rPr>
            <w:rFonts w:cs="B Nazanin"/>
            <w:bCs/>
            <w:noProof/>
            <w:szCs w:val="24"/>
            <w:rtl/>
          </w:rPr>
          <w:t>22</w:t>
        </w:r>
        <w:r>
          <w:rPr>
            <w:noProof/>
          </w:rPr>
          <w:fldChar w:fldCharType="end"/>
        </w:r>
      </w:p>
    </w:sdtContent>
  </w:sdt>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7549D" w14:textId="77777777" w:rsidR="004E78F9" w:rsidRDefault="004E78F9">
    <w:pPr>
      <w:pStyle w:val="Foote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F7DF2" w14:textId="77777777" w:rsidR="004E78F9" w:rsidRDefault="004E78F9" w:rsidP="008160FE">
    <w:pPr>
      <w:pStyle w:val="Footer"/>
      <w:jc w:val="center"/>
    </w:pPr>
  </w:p>
  <w:p w14:paraId="3B8F87CD" w14:textId="77777777" w:rsidR="004E78F9" w:rsidRDefault="004E78F9" w:rsidP="008160FE">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42229" w14:textId="524BB5AB" w:rsidR="004E78F9" w:rsidRPr="006C47F8" w:rsidRDefault="004E78F9">
    <w:pPr>
      <w:pStyle w:val="Footer"/>
      <w:jc w:val="center"/>
      <w:rPr>
        <w:rFonts w:cs="B Nazanin"/>
        <w:b/>
        <w:bCs/>
        <w:sz w:val="24"/>
        <w:szCs w:val="24"/>
      </w:rPr>
    </w:pPr>
  </w:p>
  <w:p w14:paraId="663F585B" w14:textId="77777777" w:rsidR="004E78F9" w:rsidRDefault="004E78F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Nazanin"/>
        <w:b/>
        <w:bCs/>
        <w:sz w:val="24"/>
        <w:szCs w:val="24"/>
        <w:rtl/>
      </w:rPr>
      <w:id w:val="-1363122048"/>
      <w:docPartObj>
        <w:docPartGallery w:val="Page Numbers (Bottom of Page)"/>
        <w:docPartUnique/>
      </w:docPartObj>
    </w:sdtPr>
    <w:sdtEndPr/>
    <w:sdtContent>
      <w:p w14:paraId="28CC0A12" w14:textId="3CDF595C" w:rsidR="004E78F9" w:rsidRPr="004F1EDF" w:rsidRDefault="004E78F9" w:rsidP="00FE3A38">
        <w:pPr>
          <w:pStyle w:val="Footer"/>
          <w:jc w:val="center"/>
          <w:rPr>
            <w:rFonts w:cs="B Nazanin"/>
            <w:b/>
            <w:bCs/>
            <w:sz w:val="24"/>
            <w:szCs w:val="24"/>
          </w:rPr>
        </w:pPr>
        <w:r w:rsidRPr="00594459">
          <w:rPr>
            <w:rFonts w:cs="B Nazanin"/>
            <w:b/>
            <w:bCs/>
            <w:noProof/>
            <w:sz w:val="24"/>
            <w:szCs w:val="24"/>
            <w:lang w:bidi="ar-SA"/>
          </w:rPr>
          <mc:AlternateContent>
            <mc:Choice Requires="wps">
              <w:drawing>
                <wp:anchor distT="0" distB="0" distL="114300" distR="114300" simplePos="0" relativeHeight="251661312" behindDoc="0" locked="0" layoutInCell="1" allowOverlap="1" wp14:anchorId="57A3AC86" wp14:editId="2F66F18F">
                  <wp:simplePos x="0" y="0"/>
                  <wp:positionH relativeFrom="column">
                    <wp:posOffset>-156761</wp:posOffset>
                  </wp:positionH>
                  <wp:positionV relativeFrom="paragraph">
                    <wp:posOffset>-49243</wp:posOffset>
                  </wp:positionV>
                  <wp:extent cx="6053946" cy="0"/>
                  <wp:effectExtent l="0" t="19050" r="23495" b="19050"/>
                  <wp:wrapNone/>
                  <wp:docPr id="4" name="Straight Connector 4"/>
                  <wp:cNvGraphicFramePr/>
                  <a:graphic xmlns:a="http://schemas.openxmlformats.org/drawingml/2006/main">
                    <a:graphicData uri="http://schemas.microsoft.com/office/word/2010/wordprocessingShape">
                      <wps:wsp>
                        <wps:cNvCnPr/>
                        <wps:spPr>
                          <a:xfrm flipV="1">
                            <a:off x="0" y="0"/>
                            <a:ext cx="6053946"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262243" id="Straight Connector 4"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3.9pt" to="464.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" strokecolor="black [3213]" strokeweight="2.25pt">
                  <v:stroke linestyle="thinThin" joinstyle="miter"/>
                </v:line>
              </w:pict>
            </mc:Fallback>
          </mc:AlternateContent>
        </w:r>
        <w:r w:rsidRPr="00594459">
          <w:rPr>
            <w:rFonts w:cs="B Nazanin"/>
            <w:b/>
            <w:bCs/>
            <w:sz w:val="24"/>
            <w:szCs w:val="24"/>
          </w:rPr>
          <w:fldChar w:fldCharType="begin"/>
        </w:r>
        <w:r w:rsidRPr="00594459">
          <w:rPr>
            <w:rFonts w:cs="B Nazanin"/>
            <w:b/>
            <w:bCs/>
            <w:sz w:val="24"/>
            <w:szCs w:val="24"/>
          </w:rPr>
          <w:instrText xml:space="preserve"> PAGE   \* MERGEFORMAT </w:instrText>
        </w:r>
        <w:r w:rsidRPr="00594459">
          <w:rPr>
            <w:rFonts w:cs="B Nazanin"/>
            <w:b/>
            <w:bCs/>
            <w:sz w:val="24"/>
            <w:szCs w:val="24"/>
          </w:rPr>
          <w:fldChar w:fldCharType="separate"/>
        </w:r>
        <w:r w:rsidR="00545DE8">
          <w:rPr>
            <w:rFonts w:cs="B Nazanin"/>
            <w:b/>
            <w:bCs/>
            <w:noProof/>
            <w:sz w:val="24"/>
            <w:szCs w:val="24"/>
            <w:rtl/>
          </w:rPr>
          <w:t>6</w:t>
        </w:r>
        <w:r w:rsidRPr="00594459">
          <w:rPr>
            <w:rFonts w:cs="B Nazanin"/>
            <w:b/>
            <w:bCs/>
            <w:noProof/>
            <w:sz w:val="24"/>
            <w:szCs w:val="24"/>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7BF4E" w14:textId="77777777" w:rsidR="004E78F9" w:rsidRPr="003F35EB" w:rsidRDefault="004E78F9" w:rsidP="003F35EB">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E3F0D" w14:textId="1A7C13AF" w:rsidR="004E78F9" w:rsidRPr="00036AC4" w:rsidRDefault="004E78F9" w:rsidP="00F40661">
    <w:pPr>
      <w:pStyle w:val="Footer"/>
      <w:tabs>
        <w:tab w:val="left" w:pos="4290"/>
        <w:tab w:val="center" w:pos="4393"/>
        <w:tab w:val="right" w:pos="8787"/>
      </w:tabs>
      <w:rPr>
        <w:rFonts w:cs="B Nazanin"/>
        <w:b/>
        <w:bCs/>
        <w:sz w:val="24"/>
        <w:szCs w:val="24"/>
      </w:rPr>
    </w:pPr>
    <w:r>
      <w:rPr>
        <w:rFonts w:cs="B Nazanin"/>
        <w:b/>
        <w:bCs/>
        <w:sz w:val="24"/>
        <w:szCs w:val="24"/>
      </w:rPr>
      <w:tab/>
    </w:r>
    <w:r>
      <w:rPr>
        <w:rFonts w:cs="B Nazanin"/>
        <w:b/>
        <w:bCs/>
        <w:sz w:val="24"/>
        <w:szCs w:val="24"/>
      </w:rPr>
      <w:tab/>
    </w:r>
    <w:sdt>
      <w:sdtPr>
        <w:rPr>
          <w:rFonts w:cs="B Nazanin"/>
          <w:b/>
          <w:bCs/>
          <w:sz w:val="24"/>
          <w:szCs w:val="24"/>
          <w:rtl/>
        </w:rPr>
        <w:id w:val="389384441"/>
        <w:docPartObj>
          <w:docPartGallery w:val="Page Numbers (Bottom of Page)"/>
          <w:docPartUnique/>
        </w:docPartObj>
      </w:sdtPr>
      <w:sdtEndPr/>
      <w:sdtContent>
        <w:r w:rsidRPr="00693363">
          <w:rPr>
            <w:rFonts w:cs="B Nazanin"/>
            <w:b/>
            <w:bCs/>
            <w:noProof/>
            <w:lang w:bidi="ar-SA"/>
          </w:rPr>
          <mc:AlternateContent>
            <mc:Choice Requires="wps">
              <w:drawing>
                <wp:anchor distT="0" distB="0" distL="114300" distR="114300" simplePos="0" relativeHeight="251669504" behindDoc="0" locked="0" layoutInCell="1" allowOverlap="1" wp14:anchorId="17159484" wp14:editId="31EF47AC">
                  <wp:simplePos x="0" y="0"/>
                  <wp:positionH relativeFrom="column">
                    <wp:posOffset>-156761</wp:posOffset>
                  </wp:positionH>
                  <wp:positionV relativeFrom="paragraph">
                    <wp:posOffset>-49243</wp:posOffset>
                  </wp:positionV>
                  <wp:extent cx="6053946" cy="0"/>
                  <wp:effectExtent l="0" t="19050" r="23495" b="19050"/>
                  <wp:wrapNone/>
                  <wp:docPr id="13" name="Straight Connector 13"/>
                  <wp:cNvGraphicFramePr/>
                  <a:graphic xmlns:a="http://schemas.openxmlformats.org/drawingml/2006/main">
                    <a:graphicData uri="http://schemas.microsoft.com/office/word/2010/wordprocessingShape">
                      <wps:wsp>
                        <wps:cNvCnPr/>
                        <wps:spPr>
                          <a:xfrm flipV="1">
                            <a:off x="0" y="0"/>
                            <a:ext cx="6053946"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FDACF8" id="Straight Connector 13"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3.9pt" to="464.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" strokecolor="black [3213]" strokeweight="2.25pt">
                  <v:stroke linestyle="thinThin" joinstyle="miter"/>
                </v:line>
              </w:pict>
            </mc:Fallback>
          </mc:AlternateContent>
        </w:r>
        <w:r w:rsidRPr="00693363">
          <w:rPr>
            <w:rFonts w:cs="B Nazanin"/>
            <w:b/>
            <w:bCs/>
          </w:rPr>
          <w:fldChar w:fldCharType="begin"/>
        </w:r>
        <w:r w:rsidRPr="00693363">
          <w:rPr>
            <w:rFonts w:cs="B Nazanin"/>
            <w:b/>
            <w:bCs/>
          </w:rPr>
          <w:instrText xml:space="preserve"> PAGE   \* MERGEFORMAT </w:instrText>
        </w:r>
        <w:r w:rsidRPr="00693363">
          <w:rPr>
            <w:rFonts w:cs="B Nazanin"/>
            <w:b/>
            <w:bCs/>
          </w:rPr>
          <w:fldChar w:fldCharType="separate"/>
        </w:r>
        <w:r w:rsidR="00545DE8" w:rsidRPr="00545DE8">
          <w:rPr>
            <w:rFonts w:cs="B Nazanin"/>
            <w:b/>
            <w:bCs/>
            <w:noProof/>
            <w:szCs w:val="24"/>
            <w:rtl/>
            <w:lang w:bidi="ar-IQ"/>
          </w:rPr>
          <w:t>11</w:t>
        </w:r>
        <w:r w:rsidRPr="00693363">
          <w:rPr>
            <w:rFonts w:cs="B Nazanin"/>
            <w:b/>
            <w:bCs/>
            <w:noProof/>
          </w:rPr>
          <w:fldChar w:fldCharType="end"/>
        </w:r>
      </w:sdtContent>
    </w:sdt>
    <w:r>
      <w:rPr>
        <w:rFonts w:cs="B Nazanin"/>
        <w:b/>
        <w:bCs/>
        <w:sz w:val="24"/>
        <w:szCs w:val="24"/>
      </w:rPr>
      <w:tab/>
    </w:r>
    <w:r>
      <w:rPr>
        <w:rtl/>
      </w:rPr>
      <w:tab/>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69CF8" w14:textId="77777777" w:rsidR="004E78F9" w:rsidRPr="00471316" w:rsidRDefault="004E78F9" w:rsidP="00471316">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135007230"/>
      <w:docPartObj>
        <w:docPartGallery w:val="Page Numbers (Bottom of Page)"/>
        <w:docPartUnique/>
      </w:docPartObj>
    </w:sdtPr>
    <w:sdtEndPr/>
    <w:sdtContent>
      <w:p w14:paraId="7AC5CFB1" w14:textId="0E956E69" w:rsidR="004E78F9" w:rsidRPr="00693363" w:rsidRDefault="004E78F9" w:rsidP="00693363">
        <w:pPr>
          <w:pStyle w:val="Footer"/>
          <w:jc w:val="center"/>
        </w:pPr>
        <w:r>
          <w:rPr>
            <w:noProof/>
            <w:lang w:bidi="ar-SA"/>
          </w:rPr>
          <mc:AlternateContent>
            <mc:Choice Requires="wps">
              <w:drawing>
                <wp:anchor distT="0" distB="0" distL="114300" distR="114300" simplePos="0" relativeHeight="251701248" behindDoc="0" locked="0" layoutInCell="1" allowOverlap="1" wp14:anchorId="337CDC25" wp14:editId="5AA2E856">
                  <wp:simplePos x="0" y="0"/>
                  <wp:positionH relativeFrom="column">
                    <wp:posOffset>23716</wp:posOffset>
                  </wp:positionH>
                  <wp:positionV relativeFrom="paragraph">
                    <wp:posOffset>-125095</wp:posOffset>
                  </wp:positionV>
                  <wp:extent cx="553593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53593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974899" id="Straight Connector 17" o:spid="_x0000_s1026" style="position:absolute;left:0;text-align:left;z-index:251701248;visibility:visible;mso-wrap-style:square;mso-wrap-distance-left:9pt;mso-wrap-distance-top:0;mso-wrap-distance-right:9pt;mso-wrap-distance-bottom:0;mso-position-horizontal:absolute;mso-position-horizontal-relative:text;mso-position-vertical:absolute;mso-position-vertical-relative:text" from="1.85pt,-9.85pt" to="437.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" strokecolor="black [3213]" strokeweight="2pt">
                  <v:stroke linestyle="thinThin" joinstyle="miter"/>
                </v:line>
              </w:pict>
            </mc:Fallback>
          </mc:AlternateContent>
        </w:r>
        <w:r>
          <w:fldChar w:fldCharType="begin"/>
        </w:r>
        <w:r>
          <w:instrText xml:space="preserve"> PAGE   \* MERGEFORMAT </w:instrText>
        </w:r>
        <w:r>
          <w:fldChar w:fldCharType="separate"/>
        </w:r>
        <w:r w:rsidR="00545DE8" w:rsidRPr="00545DE8">
          <w:rPr>
            <w:rFonts w:cs="B Nazanin"/>
            <w:bCs/>
            <w:noProof/>
            <w:szCs w:val="24"/>
            <w:rtl/>
          </w:rPr>
          <w:t>14</w:t>
        </w:r>
        <w:r>
          <w:rPr>
            <w:noProof/>
          </w:rP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37FAE" w14:textId="77777777" w:rsidR="004E78F9" w:rsidRPr="006415DA" w:rsidRDefault="004E78F9" w:rsidP="006415DA">
    <w:pPr>
      <w:pStyle w:val="Footer"/>
      <w:jc w:val="cen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54290051"/>
      <w:docPartObj>
        <w:docPartGallery w:val="Page Numbers (Bottom of Page)"/>
        <w:docPartUnique/>
      </w:docPartObj>
    </w:sdtPr>
    <w:sdtEndPr>
      <w:rPr>
        <w:noProof/>
      </w:rPr>
    </w:sdtEndPr>
    <w:sdtContent>
      <w:p w14:paraId="7EA6FDAA" w14:textId="7DAB019F" w:rsidR="004E78F9" w:rsidRPr="00693363" w:rsidRDefault="004E78F9" w:rsidP="00693363">
        <w:pPr>
          <w:pStyle w:val="Footer"/>
          <w:jc w:val="center"/>
        </w:pPr>
        <w:r>
          <w:rPr>
            <w:noProof/>
            <w:lang w:bidi="ar-SA"/>
          </w:rPr>
          <mc:AlternateContent>
            <mc:Choice Requires="wps">
              <w:drawing>
                <wp:anchor distT="0" distB="0" distL="114300" distR="114300" simplePos="0" relativeHeight="251699200" behindDoc="0" locked="0" layoutInCell="1" allowOverlap="1" wp14:anchorId="359FA29D" wp14:editId="7E177AC7">
                  <wp:simplePos x="0" y="0"/>
                  <wp:positionH relativeFrom="margin">
                    <wp:posOffset>0</wp:posOffset>
                  </wp:positionH>
                  <wp:positionV relativeFrom="paragraph">
                    <wp:posOffset>-150909</wp:posOffset>
                  </wp:positionV>
                  <wp:extent cx="5536096"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536096"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082733E" id="Straight Connector 14" o:spid="_x0000_s1026" style="position:absolute;left:0;text-align:left;z-index:251699200;visibility:visible;mso-wrap-style:square;mso-wrap-distance-left:9pt;mso-wrap-distance-top:0;mso-wrap-distance-right:9pt;mso-wrap-distance-bottom:0;mso-position-horizontal:absolute;mso-position-horizontal-relative:margin;mso-position-vertical:absolute;mso-position-vertical-relative:text" from="0,-11.9pt" to="435.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" strokecolor="black [3213]" strokeweight="2pt">
                  <v:stroke linestyle="thinThin" joinstyle="miter"/>
                  <w10:wrap anchorx="margin"/>
                </v:line>
              </w:pict>
            </mc:Fallback>
          </mc:AlternateContent>
        </w:r>
        <w:r>
          <w:fldChar w:fldCharType="begin"/>
        </w:r>
        <w:r>
          <w:instrText xml:space="preserve"> PAGE   \* MERGEFORMAT </w:instrText>
        </w:r>
        <w:r>
          <w:fldChar w:fldCharType="separate"/>
        </w:r>
        <w:r w:rsidR="00545DE8" w:rsidRPr="00545DE8">
          <w:rPr>
            <w:rFonts w:cs="B Nazanin"/>
            <w:bCs/>
            <w:noProof/>
            <w:szCs w:val="24"/>
            <w:rtl/>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2BBF2" w14:textId="77777777" w:rsidR="00307D9C" w:rsidRDefault="00307D9C" w:rsidP="0066275E">
      <w:pPr>
        <w:spacing w:after="0" w:line="240" w:lineRule="auto"/>
      </w:pPr>
      <w:r>
        <w:separator/>
      </w:r>
    </w:p>
  </w:footnote>
  <w:footnote w:type="continuationSeparator" w:id="0">
    <w:p w14:paraId="611A5AF7" w14:textId="77777777" w:rsidR="00307D9C" w:rsidRDefault="00307D9C" w:rsidP="0066275E">
      <w:pPr>
        <w:spacing w:after="0" w:line="240" w:lineRule="auto"/>
      </w:pPr>
      <w:r>
        <w:continuationSeparator/>
      </w:r>
    </w:p>
  </w:footnote>
  <w:footnote w:id="1">
    <w:p w14:paraId="0049670C" w14:textId="77777777" w:rsidR="004E78F9" w:rsidRDefault="004E78F9" w:rsidP="00594459">
      <w:pPr>
        <w:pStyle w:val="FootnoteText"/>
        <w:bidi w:val="0"/>
        <w:rPr>
          <w:lang w:bidi="fa-IR"/>
        </w:rPr>
      </w:pPr>
      <w:r>
        <w:rPr>
          <w:rStyle w:val="FootnoteReference"/>
        </w:rPr>
        <w:footnoteRef/>
      </w:r>
      <w:r>
        <w:rPr>
          <w:rtl/>
        </w:rPr>
        <w:t xml:space="preserve"> </w:t>
      </w:r>
      <w:r>
        <w:t xml:space="preserve">Microsoft </w:t>
      </w:r>
      <w:r>
        <w:rPr>
          <w:rFonts w:ascii="Book Antiqua" w:hAnsi="Book Antiqua" w:cs="B Nazanin"/>
          <w:lang w:bidi="fa-IR"/>
        </w:rPr>
        <w:t xml:space="preserve">Office Word </w:t>
      </w:r>
    </w:p>
  </w:footnote>
  <w:footnote w:id="2">
    <w:p w14:paraId="1B02E7FE" w14:textId="0BE10D4D" w:rsidR="004E78F9" w:rsidRDefault="004E78F9" w:rsidP="00594459">
      <w:pPr>
        <w:pStyle w:val="FootnoteText"/>
        <w:bidi w:val="0"/>
        <w:rPr>
          <w:lang w:bidi="fa-IR"/>
        </w:rPr>
      </w:pPr>
      <w:r>
        <w:rPr>
          <w:rStyle w:val="FootnoteReference"/>
        </w:rPr>
        <w:footnoteRef/>
      </w:r>
      <w:r>
        <w:rPr>
          <w:rtl/>
        </w:rPr>
        <w:t xml:space="preserve"> </w:t>
      </w:r>
      <w:r>
        <w:rPr>
          <w:rFonts w:ascii="Book Antiqua" w:hAnsi="Book Antiqua" w:cs="B Nazanin"/>
          <w:lang w:bidi="fa-IR"/>
        </w:rPr>
        <w:t>Latex</w:t>
      </w:r>
    </w:p>
  </w:footnote>
  <w:footnote w:id="3">
    <w:p w14:paraId="598AAA54" w14:textId="0EE25CBA" w:rsidR="004E78F9" w:rsidRDefault="004E78F9" w:rsidP="00594459">
      <w:pPr>
        <w:pStyle w:val="FootnoteText"/>
        <w:bidi w:val="0"/>
        <w:rPr>
          <w:lang w:bidi="fa-IR"/>
        </w:rPr>
      </w:pPr>
      <w:r>
        <w:rPr>
          <w:rStyle w:val="FootnoteReference"/>
        </w:rPr>
        <w:footnoteRef/>
      </w:r>
      <w:r>
        <w:rPr>
          <w:lang w:bidi="fa-IR"/>
        </w:rPr>
        <w:t>P</w:t>
      </w:r>
      <w:r w:rsidRPr="009504A0">
        <w:rPr>
          <w:rFonts w:cs="B Nazanin"/>
          <w:lang w:bidi="fa-IR"/>
        </w:rPr>
        <w:t>unctuation</w:t>
      </w:r>
    </w:p>
  </w:footnote>
  <w:footnote w:id="4">
    <w:p w14:paraId="3494F03D" w14:textId="52ECBFC4" w:rsidR="002520CF" w:rsidRDefault="002520CF" w:rsidP="002520CF">
      <w:pPr>
        <w:pStyle w:val="FootnoteText"/>
        <w:bidi w:val="0"/>
        <w:rPr>
          <w:lang w:bidi="fa-IR"/>
        </w:rPr>
      </w:pPr>
      <w:r>
        <w:rPr>
          <w:rStyle w:val="FootnoteReference"/>
        </w:rPr>
        <w:footnoteRef/>
      </w:r>
      <w:r>
        <w:rPr>
          <w:rtl/>
        </w:rPr>
        <w:t xml:space="preserve"> </w:t>
      </w:r>
      <w:r w:rsidRPr="002520CF">
        <w:t>Template</w:t>
      </w:r>
    </w:p>
  </w:footnote>
  <w:footnote w:id="5">
    <w:p w14:paraId="72D2115C" w14:textId="7BA5E295" w:rsidR="004E78F9" w:rsidRDefault="004E78F9" w:rsidP="003F35EB">
      <w:pPr>
        <w:pStyle w:val="FootnoteText"/>
        <w:bidi w:val="0"/>
        <w:jc w:val="left"/>
        <w:rPr>
          <w:lang w:bidi="fa-IR"/>
        </w:rPr>
      </w:pPr>
      <w:r>
        <w:rPr>
          <w:rStyle w:val="FootnoteReference"/>
        </w:rPr>
        <w:footnoteRef/>
      </w:r>
      <w:r>
        <w:rPr>
          <w:lang w:bidi="fa-IR"/>
        </w:rPr>
        <w:t xml:space="preserve"> F</w:t>
      </w:r>
      <w:r w:rsidRPr="009504A0">
        <w:rPr>
          <w:rFonts w:cs="B Nazanin"/>
          <w:lang w:bidi="fa-IR"/>
        </w:rPr>
        <w:t>ootnote</w:t>
      </w:r>
    </w:p>
  </w:footnote>
  <w:footnote w:id="6">
    <w:p w14:paraId="7FF0FE7D" w14:textId="77777777" w:rsidR="004E78F9" w:rsidRDefault="004E78F9" w:rsidP="003F35EB">
      <w:pPr>
        <w:pStyle w:val="FootnoteText"/>
        <w:bidi w:val="0"/>
        <w:jc w:val="left"/>
        <w:rPr>
          <w:rtl/>
          <w:lang w:bidi="fa-IR"/>
        </w:rPr>
      </w:pPr>
      <w:r>
        <w:rPr>
          <w:rStyle w:val="FootnoteReference"/>
        </w:rPr>
        <w:footnoteRef/>
      </w:r>
      <w:r>
        <w:t xml:space="preserve"> De Dear</w:t>
      </w:r>
    </w:p>
  </w:footnote>
  <w:footnote w:id="7">
    <w:p w14:paraId="5B5FFC37" w14:textId="77777777" w:rsidR="004E78F9" w:rsidRDefault="004E78F9" w:rsidP="003F35EB">
      <w:pPr>
        <w:pStyle w:val="FootnoteText"/>
        <w:bidi w:val="0"/>
        <w:rPr>
          <w:rtl/>
          <w:lang w:bidi="fa-IR"/>
        </w:rPr>
      </w:pPr>
      <w:r>
        <w:rPr>
          <w:rStyle w:val="FootnoteReference"/>
        </w:rPr>
        <w:footnoteRef/>
      </w:r>
      <w:r>
        <w:t xml:space="preserve"> Luo</w:t>
      </w:r>
    </w:p>
  </w:footnote>
  <w:footnote w:id="8">
    <w:p w14:paraId="0C5BBF19" w14:textId="77777777" w:rsidR="004E78F9" w:rsidRDefault="004E78F9" w:rsidP="003F35EB">
      <w:pPr>
        <w:pStyle w:val="FootnoteText"/>
        <w:bidi w:val="0"/>
        <w:rPr>
          <w:rtl/>
          <w:lang w:bidi="fa-IR"/>
        </w:rPr>
      </w:pPr>
      <w:r>
        <w:rPr>
          <w:rStyle w:val="FootnoteReference"/>
        </w:rPr>
        <w:footnoteRef/>
      </w:r>
      <w:r>
        <w:t xml:space="preserve"> Predicted Mean Vote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6879A" w14:textId="46855E6D" w:rsidR="004E78F9" w:rsidRDefault="004E78F9" w:rsidP="006C47F8">
    <w:pPr>
      <w:pBdr>
        <w:bottom w:val="thinThickSmallGap" w:sz="12" w:space="2" w:color="auto"/>
      </w:pBdr>
      <w:tabs>
        <w:tab w:val="right" w:pos="7964"/>
      </w:tabs>
      <w:spacing w:line="192" w:lineRule="auto"/>
      <w:rPr>
        <w:rFonts w:cs="B Nazanin"/>
        <w:b/>
        <w:bCs/>
        <w:sz w:val="20"/>
        <w:szCs w:val="20"/>
        <w:rtl/>
      </w:rPr>
    </w:pPr>
    <w:bookmarkStart w:id="11" w:name="_Hlk114863769"/>
    <w:bookmarkStart w:id="12" w:name="_Hlk114863770"/>
    <w:r>
      <w:rPr>
        <w:noProof/>
        <w:lang w:bidi="ar-SA"/>
      </w:rPr>
      <w:drawing>
        <wp:anchor distT="0" distB="0" distL="114300" distR="114300" simplePos="0" relativeHeight="251660288" behindDoc="0" locked="0" layoutInCell="1" allowOverlap="1" wp14:anchorId="1E5B2E38" wp14:editId="00E23ED8">
          <wp:simplePos x="0" y="0"/>
          <wp:positionH relativeFrom="column">
            <wp:posOffset>-309880</wp:posOffset>
          </wp:positionH>
          <wp:positionV relativeFrom="paragraph">
            <wp:posOffset>-183515</wp:posOffset>
          </wp:positionV>
          <wp:extent cx="612140" cy="6121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5D0E3" w14:textId="46855E6D" w:rsidR="004E78F9" w:rsidRPr="006C47F8" w:rsidRDefault="004E78F9" w:rsidP="006C47F8">
    <w:pPr>
      <w:pBdr>
        <w:bottom w:val="thinThickSmallGap" w:sz="12" w:space="2" w:color="auto"/>
      </w:pBdr>
      <w:tabs>
        <w:tab w:val="right" w:pos="7964"/>
      </w:tabs>
      <w:spacing w:line="192" w:lineRule="auto"/>
      <w:rPr>
        <w:rFonts w:cs="B Nazanin"/>
        <w:b/>
        <w:bCs/>
        <w:sz w:val="20"/>
        <w:szCs w:val="20"/>
        <w:rtl/>
      </w:rPr>
    </w:pPr>
    <w:r>
      <w:rPr>
        <w:rFonts w:cs="B Nazanin"/>
        <w:b/>
        <w:bCs/>
        <w:noProof/>
        <w:sz w:val="20"/>
        <w:szCs w:val="20"/>
        <w:rtl/>
        <w:lang w:bidi="ar-SA"/>
      </w:rPr>
      <mc:AlternateContent>
        <mc:Choice Requires="wps">
          <w:drawing>
            <wp:anchor distT="0" distB="0" distL="114300" distR="114300" simplePos="0" relativeHeight="251659264" behindDoc="0" locked="0" layoutInCell="1" allowOverlap="1" wp14:anchorId="0BD282B5" wp14:editId="25ED048A">
              <wp:simplePos x="0" y="0"/>
              <wp:positionH relativeFrom="column">
                <wp:posOffset>363855</wp:posOffset>
              </wp:positionH>
              <wp:positionV relativeFrom="paragraph">
                <wp:posOffset>-26035</wp:posOffset>
              </wp:positionV>
              <wp:extent cx="5089525" cy="48260"/>
              <wp:effectExtent l="0" t="0" r="0" b="8890"/>
              <wp:wrapNone/>
              <wp:docPr id="16" name="Rectangle 16"/>
              <wp:cNvGraphicFramePr/>
              <a:graphic xmlns:a="http://schemas.openxmlformats.org/drawingml/2006/main">
                <a:graphicData uri="http://schemas.microsoft.com/office/word/2010/wordprocessingShape">
                  <wps:wsp>
                    <wps:cNvSpPr/>
                    <wps:spPr>
                      <a:xfrm>
                        <a:off x="0" y="0"/>
                        <a:ext cx="5089525" cy="48260"/>
                      </a:xfrm>
                      <a:prstGeom prst="rect">
                        <a:avLst/>
                      </a:prstGeom>
                      <a:gradFill flip="none" rotWithShape="1">
                        <a:gsLst>
                          <a:gs pos="0">
                            <a:schemeClr val="tx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0839C4" id="Rectangle 16" o:spid="_x0000_s1026" style="position:absolute;left:0;text-align:left;margin-left:28.65pt;margin-top:-2.05pt;width:400.75pt;height:3.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" fillcolor="black [3213]" stroked="f" strokeweight="1pt">
              <v:fill color2="white [3212]" rotate="t" angle="90" focus="100%" type="gradient"/>
            </v:rect>
          </w:pict>
        </mc:Fallback>
      </mc:AlternateContent>
    </w:r>
    <w:r>
      <w:rPr>
        <w:rFonts w:cs="B Nazanin" w:hint="cs"/>
        <w:b/>
        <w:bCs/>
        <w:sz w:val="20"/>
        <w:szCs w:val="20"/>
        <w:rtl/>
      </w:rPr>
      <w:t>فصل اول: مقدمه</w:t>
    </w:r>
    <w:r w:rsidRPr="00147654">
      <w:rPr>
        <w:rFonts w:cs="B Nazanin"/>
        <w:b/>
        <w:bCs/>
        <w:sz w:val="20"/>
        <w:szCs w:val="20"/>
        <w:rtl/>
      </w:rPr>
      <w:t xml:space="preserve"> </w:t>
    </w:r>
    <w:bookmarkEnd w:id="11"/>
    <w:bookmarkEnd w:id="12"/>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1208D" w14:textId="3236BC13" w:rsidR="004E78F9" w:rsidRPr="00344A37" w:rsidRDefault="004E78F9" w:rsidP="00344A37">
    <w:pPr>
      <w:pStyle w:val="Header"/>
      <w:rPr>
        <w:rtl/>
      </w:rPr>
    </w:pPr>
    <w:r w:rsidRPr="00344A37">
      <w:rPr>
        <w:rtl/>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B530D" w14:textId="57F247D7" w:rsidR="004E78F9" w:rsidRDefault="002520CF" w:rsidP="00344A37">
    <w:pPr>
      <w:pBdr>
        <w:bottom w:val="thinThickSmallGap" w:sz="12" w:space="2" w:color="auto"/>
      </w:pBdr>
      <w:tabs>
        <w:tab w:val="left" w:pos="4491"/>
      </w:tabs>
      <w:spacing w:line="192" w:lineRule="auto"/>
      <w:rPr>
        <w:rFonts w:cs="B Nazanin"/>
        <w:b/>
        <w:bCs/>
        <w:sz w:val="20"/>
        <w:szCs w:val="20"/>
        <w:rtl/>
      </w:rPr>
    </w:pPr>
    <w:r>
      <w:rPr>
        <w:noProof/>
        <w:lang w:bidi="ar-SA"/>
      </w:rPr>
      <w:drawing>
        <wp:anchor distT="0" distB="0" distL="114300" distR="114300" simplePos="0" relativeHeight="251687936" behindDoc="0" locked="0" layoutInCell="1" allowOverlap="1" wp14:anchorId="22442D9B" wp14:editId="3FB45F52">
          <wp:simplePos x="0" y="0"/>
          <wp:positionH relativeFrom="column">
            <wp:posOffset>-309880</wp:posOffset>
          </wp:positionH>
          <wp:positionV relativeFrom="paragraph">
            <wp:posOffset>-164465</wp:posOffset>
          </wp:positionV>
          <wp:extent cx="612140" cy="61214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8F9" w:rsidRPr="00344A37">
      <w:rPr>
        <w:rtl/>
      </w:rPr>
      <w:t xml:space="preserve"> </w:t>
    </w:r>
    <w:r w:rsidR="004E78F9" w:rsidRPr="006415DA">
      <w:rPr>
        <w:rtl/>
      </w:rPr>
      <w:t xml:space="preserve"> </w:t>
    </w:r>
    <w:r w:rsidR="004E78F9">
      <w:rPr>
        <w:rFonts w:cs="B Nazanin"/>
        <w:b/>
        <w:bCs/>
        <w:sz w:val="20"/>
        <w:szCs w:val="20"/>
        <w:rtl/>
      </w:rPr>
      <w:tab/>
    </w:r>
    <w:r w:rsidR="004E78F9">
      <w:rPr>
        <w:rFonts w:cs="B Nazanin"/>
        <w:b/>
        <w:bCs/>
        <w:sz w:val="20"/>
        <w:szCs w:val="20"/>
        <w:rtl/>
      </w:rPr>
      <w:tab/>
    </w:r>
    <w:r w:rsidR="004E78F9">
      <w:rPr>
        <w:rFonts w:cs="B Nazanin"/>
        <w:b/>
        <w:bCs/>
        <w:sz w:val="20"/>
        <w:szCs w:val="20"/>
        <w:rtl/>
      </w:rPr>
      <w:tab/>
    </w:r>
  </w:p>
  <w:p w14:paraId="006DF9C9" w14:textId="511F0AF0" w:rsidR="004E78F9" w:rsidRPr="006415DA" w:rsidRDefault="004E78F9" w:rsidP="00344A37">
    <w:pPr>
      <w:pBdr>
        <w:bottom w:val="thinThickSmallGap" w:sz="12" w:space="2" w:color="auto"/>
      </w:pBdr>
      <w:tabs>
        <w:tab w:val="right" w:pos="7964"/>
      </w:tabs>
      <w:spacing w:line="192" w:lineRule="auto"/>
      <w:rPr>
        <w:rFonts w:cs="B Nazanin"/>
        <w:b/>
        <w:bCs/>
        <w:sz w:val="20"/>
        <w:szCs w:val="20"/>
        <w:rtl/>
      </w:rPr>
    </w:pPr>
    <w:r>
      <w:rPr>
        <w:rFonts w:cs="B Nazanin"/>
        <w:b/>
        <w:bCs/>
        <w:noProof/>
        <w:sz w:val="20"/>
        <w:szCs w:val="20"/>
        <w:rtl/>
        <w:lang w:bidi="ar-SA"/>
      </w:rPr>
      <mc:AlternateContent>
        <mc:Choice Requires="wps">
          <w:drawing>
            <wp:anchor distT="0" distB="0" distL="114300" distR="114300" simplePos="0" relativeHeight="251686912" behindDoc="0" locked="0" layoutInCell="1" allowOverlap="1" wp14:anchorId="1F8EC771" wp14:editId="43860F82">
              <wp:simplePos x="0" y="0"/>
              <wp:positionH relativeFrom="column">
                <wp:posOffset>363855</wp:posOffset>
              </wp:positionH>
              <wp:positionV relativeFrom="paragraph">
                <wp:posOffset>-26035</wp:posOffset>
              </wp:positionV>
              <wp:extent cx="5089525" cy="48260"/>
              <wp:effectExtent l="0" t="0" r="0" b="8890"/>
              <wp:wrapNone/>
              <wp:docPr id="35" name="Rectangle 35"/>
              <wp:cNvGraphicFramePr/>
              <a:graphic xmlns:a="http://schemas.openxmlformats.org/drawingml/2006/main">
                <a:graphicData uri="http://schemas.microsoft.com/office/word/2010/wordprocessingShape">
                  <wps:wsp>
                    <wps:cNvSpPr/>
                    <wps:spPr>
                      <a:xfrm>
                        <a:off x="0" y="0"/>
                        <a:ext cx="5089525" cy="48260"/>
                      </a:xfrm>
                      <a:prstGeom prst="rect">
                        <a:avLst/>
                      </a:prstGeom>
                      <a:gradFill flip="none" rotWithShape="1">
                        <a:gsLst>
                          <a:gs pos="0">
                            <a:schemeClr val="tx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553178" id="Rectangle 35" o:spid="_x0000_s1026" style="position:absolute;left:0;text-align:left;margin-left:28.65pt;margin-top:-2.05pt;width:400.75pt;height:3.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" fillcolor="black [3213]" stroked="f" strokeweight="1pt">
              <v:fill color2="white [3212]" rotate="t" angle="90" focus="100%" type="gradient"/>
            </v:rect>
          </w:pict>
        </mc:Fallback>
      </mc:AlternateContent>
    </w:r>
    <w:r>
      <w:rPr>
        <w:rFonts w:cs="B Nazanin" w:hint="cs"/>
        <w:b/>
        <w:bCs/>
        <w:sz w:val="20"/>
        <w:szCs w:val="20"/>
        <w:rtl/>
      </w:rPr>
      <w:t>مراجع</w:t>
    </w:r>
    <w:r w:rsidRPr="00147654">
      <w:rPr>
        <w:rFonts w:cs="B Nazanin"/>
        <w:b/>
        <w:bCs/>
        <w:sz w:val="20"/>
        <w:szCs w:val="20"/>
        <w:rtl/>
      </w:rPr>
      <w:t xml:space="preserve"> </w:t>
    </w:r>
    <w:r w:rsidRPr="006415DA">
      <w:rPr>
        <w:rtl/>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0ECE6" w14:textId="0737439C" w:rsidR="004E78F9" w:rsidRPr="00AA4C67" w:rsidRDefault="004E78F9" w:rsidP="00AA4C67">
    <w:pPr>
      <w:pStyle w:val="Header"/>
      <w:rPr>
        <w:rtl/>
      </w:rPr>
    </w:pPr>
    <w:r w:rsidRPr="00AA4C67">
      <w:rPr>
        <w:rtl/>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D1956" w14:textId="27213537" w:rsidR="004E78F9" w:rsidRDefault="002520CF" w:rsidP="00AA4C67">
    <w:pPr>
      <w:pBdr>
        <w:bottom w:val="thinThickSmallGap" w:sz="12" w:space="1" w:color="auto"/>
      </w:pBdr>
      <w:spacing w:line="192" w:lineRule="auto"/>
      <w:rPr>
        <w:rFonts w:cs="B Nazanin"/>
        <w:b/>
        <w:bCs/>
        <w:sz w:val="20"/>
        <w:szCs w:val="20"/>
        <w:rtl/>
      </w:rPr>
    </w:pPr>
    <w:r>
      <w:rPr>
        <w:noProof/>
        <w:lang w:bidi="ar-SA"/>
      </w:rPr>
      <w:drawing>
        <wp:anchor distT="0" distB="0" distL="114300" distR="114300" simplePos="0" relativeHeight="251693056" behindDoc="0" locked="0" layoutInCell="1" allowOverlap="1" wp14:anchorId="4AF0CFD5" wp14:editId="2358BFEA">
          <wp:simplePos x="0" y="0"/>
          <wp:positionH relativeFrom="column">
            <wp:posOffset>-290830</wp:posOffset>
          </wp:positionH>
          <wp:positionV relativeFrom="paragraph">
            <wp:posOffset>-173990</wp:posOffset>
          </wp:positionV>
          <wp:extent cx="552450" cy="5524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DD571" w14:textId="586EA0F1" w:rsidR="004E78F9" w:rsidRPr="00AA4C67" w:rsidRDefault="004E78F9" w:rsidP="00AA4C67">
    <w:pPr>
      <w:pBdr>
        <w:bottom w:val="thinThickSmallGap" w:sz="12" w:space="1" w:color="auto"/>
      </w:pBdr>
      <w:spacing w:line="192" w:lineRule="auto"/>
      <w:rPr>
        <w:rFonts w:cs="B Nazanin"/>
        <w:b/>
        <w:bCs/>
        <w:sz w:val="20"/>
        <w:szCs w:val="20"/>
        <w:rtl/>
      </w:rPr>
    </w:pPr>
    <w:r w:rsidRPr="002D68BA">
      <w:rPr>
        <w:rFonts w:cs="B Nazanin"/>
        <w:b/>
        <w:bCs/>
        <w:noProof/>
        <w:sz w:val="20"/>
        <w:szCs w:val="20"/>
        <w:rtl/>
        <w:lang w:bidi="ar-SA"/>
      </w:rPr>
      <mc:AlternateContent>
        <mc:Choice Requires="wps">
          <w:drawing>
            <wp:anchor distT="0" distB="0" distL="114300" distR="114300" simplePos="0" relativeHeight="251692032" behindDoc="0" locked="0" layoutInCell="1" allowOverlap="1" wp14:anchorId="2EE42062" wp14:editId="00BB0C5F">
              <wp:simplePos x="0" y="0"/>
              <wp:positionH relativeFrom="column">
                <wp:posOffset>337820</wp:posOffset>
              </wp:positionH>
              <wp:positionV relativeFrom="paragraph">
                <wp:posOffset>-20320</wp:posOffset>
              </wp:positionV>
              <wp:extent cx="5089525" cy="48260"/>
              <wp:effectExtent l="0" t="0" r="0" b="8890"/>
              <wp:wrapNone/>
              <wp:docPr id="319" name="Rectangle 319"/>
              <wp:cNvGraphicFramePr/>
              <a:graphic xmlns:a="http://schemas.openxmlformats.org/drawingml/2006/main">
                <a:graphicData uri="http://schemas.microsoft.com/office/word/2010/wordprocessingShape">
                  <wps:wsp>
                    <wps:cNvSpPr/>
                    <wps:spPr>
                      <a:xfrm>
                        <a:off x="0" y="0"/>
                        <a:ext cx="5089525" cy="48260"/>
                      </a:xfrm>
                      <a:prstGeom prst="rect">
                        <a:avLst/>
                      </a:prstGeom>
                      <a:gradFill flip="none" rotWithShape="1">
                        <a:gsLst>
                          <a:gs pos="0">
                            <a:schemeClr val="tx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08B8E1" id="Rectangle 319" o:spid="_x0000_s1026" style="position:absolute;left:0;text-align:left;margin-left:26.6pt;margin-top:-1.6pt;width:400.75pt;height:3.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" fillcolor="black [3213]" stroked="f" strokeweight="1pt">
              <v:fill color2="white [3212]" rotate="t" angle="90" focus="100%" type="gradient"/>
            </v:rect>
          </w:pict>
        </mc:Fallback>
      </mc:AlternateContent>
    </w:r>
    <w:r>
      <w:rPr>
        <w:rFonts w:cs="B Nazanin" w:hint="cs"/>
        <w:b/>
        <w:bCs/>
        <w:sz w:val="20"/>
        <w:szCs w:val="20"/>
        <w:rtl/>
      </w:rPr>
      <w:t>پیوست</w:t>
    </w:r>
    <w:r w:rsidRPr="00A31676">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405F6" w14:textId="77777777" w:rsidR="004E78F9" w:rsidRDefault="004E78F9">
    <w:pPr>
      <w:pStyle w:val="Header"/>
      <w:rPr>
        <w:rtl/>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8FDFA" w14:textId="77777777" w:rsidR="004E78F9" w:rsidRPr="00A14AFF" w:rsidRDefault="004E78F9" w:rsidP="008160FE">
    <w:pPr>
      <w:pStyle w:val="Header"/>
      <w:rPr>
        <w:sz w:val="18"/>
        <w:szCs w:val="24"/>
        <w:rt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1AFA9" w14:textId="257185D9" w:rsidR="004E78F9" w:rsidRPr="003F35EB" w:rsidRDefault="004E78F9" w:rsidP="003F35EB">
    <w:pPr>
      <w:pStyle w:val="Header"/>
      <w:rPr>
        <w:rtl/>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933EA" w14:textId="77777777" w:rsidR="004E78F9" w:rsidRDefault="004E78F9" w:rsidP="006C47F8">
    <w:pPr>
      <w:pBdr>
        <w:bottom w:val="thinThickSmallGap" w:sz="12" w:space="2" w:color="auto"/>
      </w:pBdr>
      <w:tabs>
        <w:tab w:val="right" w:pos="7964"/>
      </w:tabs>
      <w:spacing w:line="192" w:lineRule="auto"/>
      <w:rPr>
        <w:rFonts w:cs="B Nazanin"/>
        <w:b/>
        <w:bCs/>
        <w:sz w:val="20"/>
        <w:szCs w:val="20"/>
        <w:rtl/>
      </w:rPr>
    </w:pPr>
    <w:r>
      <w:rPr>
        <w:noProof/>
        <w:lang w:bidi="ar-SA"/>
      </w:rPr>
      <w:drawing>
        <wp:anchor distT="0" distB="0" distL="114300" distR="114300" simplePos="0" relativeHeight="251667456" behindDoc="0" locked="0" layoutInCell="1" allowOverlap="1" wp14:anchorId="779B0C6D" wp14:editId="19193B6A">
          <wp:simplePos x="0" y="0"/>
          <wp:positionH relativeFrom="column">
            <wp:posOffset>-309880</wp:posOffset>
          </wp:positionH>
          <wp:positionV relativeFrom="paragraph">
            <wp:posOffset>-154940</wp:posOffset>
          </wp:positionV>
          <wp:extent cx="612140" cy="61214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96CAE" w14:textId="0FC58383" w:rsidR="004E78F9" w:rsidRPr="006C47F8" w:rsidRDefault="004E78F9" w:rsidP="006C47F8">
    <w:pPr>
      <w:pBdr>
        <w:bottom w:val="thinThickSmallGap" w:sz="12" w:space="2" w:color="auto"/>
      </w:pBdr>
      <w:tabs>
        <w:tab w:val="right" w:pos="7964"/>
      </w:tabs>
      <w:spacing w:line="192" w:lineRule="auto"/>
      <w:rPr>
        <w:rFonts w:cs="B Nazanin"/>
        <w:b/>
        <w:bCs/>
        <w:sz w:val="20"/>
        <w:szCs w:val="20"/>
        <w:rtl/>
      </w:rPr>
    </w:pPr>
    <w:r>
      <w:rPr>
        <w:rFonts w:cs="B Nazanin"/>
        <w:b/>
        <w:bCs/>
        <w:noProof/>
        <w:sz w:val="20"/>
        <w:szCs w:val="20"/>
        <w:rtl/>
        <w:lang w:bidi="ar-SA"/>
      </w:rPr>
      <mc:AlternateContent>
        <mc:Choice Requires="wps">
          <w:drawing>
            <wp:anchor distT="0" distB="0" distL="114300" distR="114300" simplePos="0" relativeHeight="251666432" behindDoc="0" locked="0" layoutInCell="1" allowOverlap="1" wp14:anchorId="20975EDA" wp14:editId="6A1E8365">
              <wp:simplePos x="0" y="0"/>
              <wp:positionH relativeFrom="column">
                <wp:posOffset>363855</wp:posOffset>
              </wp:positionH>
              <wp:positionV relativeFrom="paragraph">
                <wp:posOffset>-26035</wp:posOffset>
              </wp:positionV>
              <wp:extent cx="5089525" cy="48260"/>
              <wp:effectExtent l="0" t="0" r="0" b="8890"/>
              <wp:wrapNone/>
              <wp:docPr id="11" name="Rectangle 11"/>
              <wp:cNvGraphicFramePr/>
              <a:graphic xmlns:a="http://schemas.openxmlformats.org/drawingml/2006/main">
                <a:graphicData uri="http://schemas.microsoft.com/office/word/2010/wordprocessingShape">
                  <wps:wsp>
                    <wps:cNvSpPr/>
                    <wps:spPr>
                      <a:xfrm>
                        <a:off x="0" y="0"/>
                        <a:ext cx="5089525" cy="48260"/>
                      </a:xfrm>
                      <a:prstGeom prst="rect">
                        <a:avLst/>
                      </a:prstGeom>
                      <a:gradFill flip="none" rotWithShape="1">
                        <a:gsLst>
                          <a:gs pos="0">
                            <a:schemeClr val="tx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D5A1B6" id="Rectangle 11" o:spid="_x0000_s1026" style="position:absolute;left:0;text-align:left;margin-left:28.65pt;margin-top:-2.05pt;width:400.75pt;height:3.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" fillcolor="black [3213]" stroked="f" strokeweight="1pt">
              <v:fill color2="white [3212]" rotate="t" angle="90" focus="100%" type="gradient"/>
            </v:rect>
          </w:pict>
        </mc:Fallback>
      </mc:AlternateContent>
    </w:r>
    <w:r>
      <w:rPr>
        <w:rFonts w:cs="B Nazanin" w:hint="cs"/>
        <w:b/>
        <w:bCs/>
        <w:sz w:val="20"/>
        <w:szCs w:val="20"/>
        <w:rtl/>
      </w:rPr>
      <w:t>فصل دوم: عنوان</w:t>
    </w:r>
    <w:r w:rsidRPr="00147654">
      <w:rPr>
        <w:rFonts w:cs="B Nazanin"/>
        <w:b/>
        <w:bCs/>
        <w:sz w:val="20"/>
        <w:szCs w:val="20"/>
        <w:rtl/>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9ACAD" w14:textId="5499EA3A" w:rsidR="004E78F9" w:rsidRPr="00471316" w:rsidRDefault="004E78F9" w:rsidP="00471316">
    <w:pPr>
      <w:pStyle w:val="Header"/>
      <w:rPr>
        <w:rtl/>
      </w:rPr>
    </w:pPr>
    <w:r w:rsidRPr="00471316">
      <w:rPr>
        <w:rtl/>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F283A" w14:textId="755F3E6A" w:rsidR="004E78F9" w:rsidRDefault="002520CF" w:rsidP="00471316">
    <w:pPr>
      <w:pBdr>
        <w:bottom w:val="thinThickSmallGap" w:sz="12" w:space="2" w:color="auto"/>
      </w:pBdr>
      <w:tabs>
        <w:tab w:val="right" w:pos="7964"/>
      </w:tabs>
      <w:spacing w:line="192" w:lineRule="auto"/>
      <w:rPr>
        <w:rFonts w:cs="B Nazanin"/>
        <w:b/>
        <w:bCs/>
        <w:sz w:val="20"/>
        <w:szCs w:val="20"/>
        <w:rtl/>
      </w:rPr>
    </w:pPr>
    <w:bookmarkStart w:id="78" w:name="_Hlk115126128"/>
    <w:bookmarkStart w:id="79" w:name="_Hlk115126129"/>
    <w:r>
      <w:rPr>
        <w:noProof/>
        <w:lang w:bidi="ar-SA"/>
      </w:rPr>
      <w:drawing>
        <wp:anchor distT="0" distB="0" distL="114300" distR="114300" simplePos="0" relativeHeight="251672576" behindDoc="0" locked="0" layoutInCell="1" allowOverlap="1" wp14:anchorId="438DBE92" wp14:editId="15ECD8D1">
          <wp:simplePos x="0" y="0"/>
          <wp:positionH relativeFrom="column">
            <wp:posOffset>-309880</wp:posOffset>
          </wp:positionH>
          <wp:positionV relativeFrom="paragraph">
            <wp:posOffset>-164465</wp:posOffset>
          </wp:positionV>
          <wp:extent cx="612140" cy="6121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8F9" w:rsidRPr="00471316">
      <w:rPr>
        <w:rtl/>
      </w:rPr>
      <w:t xml:space="preserve"> </w:t>
    </w:r>
  </w:p>
  <w:p w14:paraId="13171B4E" w14:textId="3E9E1DD9" w:rsidR="004E78F9" w:rsidRPr="006C47F8" w:rsidRDefault="004E78F9" w:rsidP="00471316">
    <w:pPr>
      <w:pBdr>
        <w:bottom w:val="thinThickSmallGap" w:sz="12" w:space="2" w:color="auto"/>
      </w:pBdr>
      <w:tabs>
        <w:tab w:val="right" w:pos="7964"/>
      </w:tabs>
      <w:spacing w:line="192" w:lineRule="auto"/>
      <w:rPr>
        <w:rFonts w:cs="B Nazanin"/>
        <w:b/>
        <w:bCs/>
        <w:sz w:val="20"/>
        <w:szCs w:val="20"/>
        <w:rtl/>
      </w:rPr>
    </w:pPr>
    <w:r>
      <w:rPr>
        <w:rFonts w:cs="B Nazanin"/>
        <w:b/>
        <w:bCs/>
        <w:noProof/>
        <w:sz w:val="20"/>
        <w:szCs w:val="20"/>
        <w:rtl/>
        <w:lang w:bidi="ar-SA"/>
      </w:rPr>
      <mc:AlternateContent>
        <mc:Choice Requires="wps">
          <w:drawing>
            <wp:anchor distT="0" distB="0" distL="114300" distR="114300" simplePos="0" relativeHeight="251671552" behindDoc="0" locked="0" layoutInCell="1" allowOverlap="1" wp14:anchorId="0EC7971F" wp14:editId="19FD4220">
              <wp:simplePos x="0" y="0"/>
              <wp:positionH relativeFrom="column">
                <wp:posOffset>363855</wp:posOffset>
              </wp:positionH>
              <wp:positionV relativeFrom="paragraph">
                <wp:posOffset>-26035</wp:posOffset>
              </wp:positionV>
              <wp:extent cx="5089525" cy="48260"/>
              <wp:effectExtent l="0" t="0" r="0" b="8890"/>
              <wp:wrapNone/>
              <wp:docPr id="24" name="Rectangle 24"/>
              <wp:cNvGraphicFramePr/>
              <a:graphic xmlns:a="http://schemas.openxmlformats.org/drawingml/2006/main">
                <a:graphicData uri="http://schemas.microsoft.com/office/word/2010/wordprocessingShape">
                  <wps:wsp>
                    <wps:cNvSpPr/>
                    <wps:spPr>
                      <a:xfrm>
                        <a:off x="0" y="0"/>
                        <a:ext cx="5089525" cy="48260"/>
                      </a:xfrm>
                      <a:prstGeom prst="rect">
                        <a:avLst/>
                      </a:prstGeom>
                      <a:gradFill flip="none" rotWithShape="1">
                        <a:gsLst>
                          <a:gs pos="0">
                            <a:schemeClr val="tx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0B4DB9" id="Rectangle 24" o:spid="_x0000_s1026" style="position:absolute;left:0;text-align:left;margin-left:28.65pt;margin-top:-2.05pt;width:400.75pt;height:3.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" fillcolor="black [3213]" stroked="f" strokeweight="1pt">
              <v:fill color2="white [3212]" rotate="t" angle="90" focus="100%" type="gradient"/>
            </v:rect>
          </w:pict>
        </mc:Fallback>
      </mc:AlternateContent>
    </w:r>
    <w:r>
      <w:rPr>
        <w:rFonts w:cs="B Nazanin" w:hint="cs"/>
        <w:b/>
        <w:bCs/>
        <w:sz w:val="20"/>
        <w:szCs w:val="20"/>
        <w:rtl/>
      </w:rPr>
      <w:t>فصل سوم: عنوان</w:t>
    </w:r>
    <w:r w:rsidRPr="00147654">
      <w:rPr>
        <w:rFonts w:cs="B Nazanin"/>
        <w:b/>
        <w:bCs/>
        <w:sz w:val="20"/>
        <w:szCs w:val="20"/>
        <w:rtl/>
      </w:rPr>
      <w:t xml:space="preserve"> </w:t>
    </w:r>
    <w:bookmarkEnd w:id="78"/>
    <w:bookmarkEnd w:id="79"/>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51DA8" w14:textId="25D4B5B5" w:rsidR="004E78F9" w:rsidRPr="006415DA" w:rsidRDefault="004E78F9" w:rsidP="006415DA">
    <w:pPr>
      <w:pStyle w:val="Header"/>
      <w:rPr>
        <w:rtl/>
      </w:rPr>
    </w:pPr>
    <w:r w:rsidRPr="006415DA">
      <w:rPr>
        <w:rtl/>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014AA" w14:textId="0392FF9A" w:rsidR="004E78F9" w:rsidRDefault="004E78F9" w:rsidP="00344A37">
    <w:pPr>
      <w:pBdr>
        <w:bottom w:val="thinThickSmallGap" w:sz="12" w:space="2" w:color="auto"/>
      </w:pBdr>
      <w:tabs>
        <w:tab w:val="left" w:pos="4491"/>
      </w:tabs>
      <w:spacing w:line="192" w:lineRule="auto"/>
      <w:rPr>
        <w:rFonts w:cs="B Nazanin"/>
        <w:b/>
        <w:bCs/>
        <w:sz w:val="20"/>
        <w:szCs w:val="20"/>
        <w:rtl/>
      </w:rPr>
    </w:pPr>
    <w:r>
      <w:rPr>
        <w:noProof/>
        <w:lang w:bidi="ar-SA"/>
      </w:rPr>
      <w:drawing>
        <wp:anchor distT="0" distB="0" distL="114300" distR="114300" simplePos="0" relativeHeight="251677696" behindDoc="0" locked="0" layoutInCell="1" allowOverlap="1" wp14:anchorId="3D9D36B5" wp14:editId="6A8167C4">
          <wp:simplePos x="0" y="0"/>
          <wp:positionH relativeFrom="column">
            <wp:posOffset>-309880</wp:posOffset>
          </wp:positionH>
          <wp:positionV relativeFrom="paragraph">
            <wp:posOffset>-164465</wp:posOffset>
          </wp:positionV>
          <wp:extent cx="612140" cy="61214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B Nazanin"/>
        <w:b/>
        <w:bCs/>
        <w:sz w:val="20"/>
        <w:szCs w:val="20"/>
        <w:rtl/>
      </w:rPr>
      <w:tab/>
    </w:r>
    <w:r>
      <w:rPr>
        <w:rFonts w:cs="B Nazanin"/>
        <w:b/>
        <w:bCs/>
        <w:sz w:val="20"/>
        <w:szCs w:val="20"/>
        <w:rtl/>
      </w:rPr>
      <w:tab/>
    </w:r>
    <w:r>
      <w:rPr>
        <w:rFonts w:cs="B Nazanin"/>
        <w:b/>
        <w:bCs/>
        <w:sz w:val="20"/>
        <w:szCs w:val="20"/>
        <w:rtl/>
      </w:rPr>
      <w:tab/>
    </w:r>
  </w:p>
  <w:p w14:paraId="1332FB51" w14:textId="5389A5AA" w:rsidR="004E78F9" w:rsidRPr="006415DA" w:rsidRDefault="004E78F9" w:rsidP="006415DA">
    <w:pPr>
      <w:pBdr>
        <w:bottom w:val="thinThickSmallGap" w:sz="12" w:space="2" w:color="auto"/>
      </w:pBdr>
      <w:tabs>
        <w:tab w:val="right" w:pos="7964"/>
      </w:tabs>
      <w:spacing w:line="192" w:lineRule="auto"/>
      <w:rPr>
        <w:rFonts w:cs="B Nazanin"/>
        <w:b/>
        <w:bCs/>
        <w:sz w:val="20"/>
        <w:szCs w:val="20"/>
        <w:rtl/>
      </w:rPr>
    </w:pPr>
    <w:r>
      <w:rPr>
        <w:rFonts w:cs="B Nazanin"/>
        <w:b/>
        <w:bCs/>
        <w:noProof/>
        <w:sz w:val="20"/>
        <w:szCs w:val="20"/>
        <w:rtl/>
        <w:lang w:bidi="ar-SA"/>
      </w:rPr>
      <mc:AlternateContent>
        <mc:Choice Requires="wps">
          <w:drawing>
            <wp:anchor distT="0" distB="0" distL="114300" distR="114300" simplePos="0" relativeHeight="251676672" behindDoc="0" locked="0" layoutInCell="1" allowOverlap="1" wp14:anchorId="20BECCFB" wp14:editId="52CA8C6E">
              <wp:simplePos x="0" y="0"/>
              <wp:positionH relativeFrom="column">
                <wp:posOffset>363855</wp:posOffset>
              </wp:positionH>
              <wp:positionV relativeFrom="paragraph">
                <wp:posOffset>-26035</wp:posOffset>
              </wp:positionV>
              <wp:extent cx="5089525" cy="48260"/>
              <wp:effectExtent l="0" t="0" r="0" b="8890"/>
              <wp:wrapNone/>
              <wp:docPr id="7" name="Rectangle 7"/>
              <wp:cNvGraphicFramePr/>
              <a:graphic xmlns:a="http://schemas.openxmlformats.org/drawingml/2006/main">
                <a:graphicData uri="http://schemas.microsoft.com/office/word/2010/wordprocessingShape">
                  <wps:wsp>
                    <wps:cNvSpPr/>
                    <wps:spPr>
                      <a:xfrm>
                        <a:off x="0" y="0"/>
                        <a:ext cx="5089525" cy="48260"/>
                      </a:xfrm>
                      <a:prstGeom prst="rect">
                        <a:avLst/>
                      </a:prstGeom>
                      <a:gradFill flip="none" rotWithShape="1">
                        <a:gsLst>
                          <a:gs pos="0">
                            <a:schemeClr val="tx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99E50E" id="Rectangle 7" o:spid="_x0000_s1026" style="position:absolute;left:0;text-align:left;margin-left:28.65pt;margin-top:-2.05pt;width:400.75pt;height:3.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" fillcolor="black [3213]" stroked="f" strokeweight="1pt">
              <v:fill color2="white [3212]" rotate="t" angle="90" focus="100%" type="gradient"/>
            </v:rect>
          </w:pict>
        </mc:Fallback>
      </mc:AlternateContent>
    </w:r>
    <w:r>
      <w:rPr>
        <w:rFonts w:cs="B Nazanin" w:hint="cs"/>
        <w:b/>
        <w:bCs/>
        <w:sz w:val="20"/>
        <w:szCs w:val="20"/>
        <w:rtl/>
      </w:rPr>
      <w:t>فصل چهارم: عنوان</w:t>
    </w:r>
    <w:r w:rsidRPr="00147654">
      <w:rPr>
        <w:rFonts w:cs="B Nazanin"/>
        <w:b/>
        <w:bCs/>
        <w:sz w:val="20"/>
        <w:szCs w:val="20"/>
        <w:rtl/>
      </w:rPr>
      <w:t xml:space="preserve"> </w:t>
    </w:r>
    <w:r w:rsidRPr="006415DA">
      <w:rPr>
        <w:rtl/>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51D20" w14:textId="59A319DF" w:rsidR="004E78F9" w:rsidRPr="006415DA" w:rsidRDefault="004E78F9" w:rsidP="006415DA">
    <w:pPr>
      <w:pStyle w:val="Header"/>
      <w:rPr>
        <w:rtl/>
      </w:rPr>
    </w:pPr>
    <w:r w:rsidRPr="006415DA">
      <w:rPr>
        <w:rtl/>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49A90" w14:textId="3B6FD759" w:rsidR="004E78F9" w:rsidRDefault="002520CF" w:rsidP="00344A37">
    <w:pPr>
      <w:pBdr>
        <w:bottom w:val="thinThickSmallGap" w:sz="12" w:space="2" w:color="auto"/>
      </w:pBdr>
      <w:tabs>
        <w:tab w:val="left" w:pos="4491"/>
      </w:tabs>
      <w:spacing w:line="192" w:lineRule="auto"/>
      <w:rPr>
        <w:rFonts w:cs="B Nazanin"/>
        <w:b/>
        <w:bCs/>
        <w:sz w:val="20"/>
        <w:szCs w:val="20"/>
        <w:rtl/>
      </w:rPr>
    </w:pPr>
    <w:r>
      <w:rPr>
        <w:noProof/>
        <w:lang w:bidi="ar-SA"/>
      </w:rPr>
      <w:drawing>
        <wp:anchor distT="0" distB="0" distL="114300" distR="114300" simplePos="0" relativeHeight="251682816" behindDoc="0" locked="0" layoutInCell="1" allowOverlap="1" wp14:anchorId="3BAFEB21" wp14:editId="668F78DA">
          <wp:simplePos x="0" y="0"/>
          <wp:positionH relativeFrom="column">
            <wp:posOffset>-309880</wp:posOffset>
          </wp:positionH>
          <wp:positionV relativeFrom="paragraph">
            <wp:posOffset>-164465</wp:posOffset>
          </wp:positionV>
          <wp:extent cx="612140" cy="61214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8F9" w:rsidRPr="006415DA">
      <w:rPr>
        <w:rtl/>
      </w:rPr>
      <w:t xml:space="preserve"> </w:t>
    </w:r>
    <w:r w:rsidR="004E78F9">
      <w:rPr>
        <w:rFonts w:cs="B Nazanin"/>
        <w:b/>
        <w:bCs/>
        <w:sz w:val="20"/>
        <w:szCs w:val="20"/>
        <w:rtl/>
      </w:rPr>
      <w:tab/>
    </w:r>
    <w:r w:rsidR="004E78F9">
      <w:rPr>
        <w:rFonts w:cs="B Nazanin"/>
        <w:b/>
        <w:bCs/>
        <w:sz w:val="20"/>
        <w:szCs w:val="20"/>
        <w:rtl/>
      </w:rPr>
      <w:tab/>
    </w:r>
    <w:r w:rsidR="004E78F9">
      <w:rPr>
        <w:rFonts w:cs="B Nazanin"/>
        <w:b/>
        <w:bCs/>
        <w:sz w:val="20"/>
        <w:szCs w:val="20"/>
        <w:rtl/>
      </w:rPr>
      <w:tab/>
    </w:r>
  </w:p>
  <w:p w14:paraId="74CA8756" w14:textId="67B4AA91" w:rsidR="004E78F9" w:rsidRPr="006415DA" w:rsidRDefault="004E78F9" w:rsidP="00344A37">
    <w:pPr>
      <w:pBdr>
        <w:bottom w:val="thinThickSmallGap" w:sz="12" w:space="2" w:color="auto"/>
      </w:pBdr>
      <w:tabs>
        <w:tab w:val="right" w:pos="7964"/>
      </w:tabs>
      <w:spacing w:line="192" w:lineRule="auto"/>
      <w:rPr>
        <w:rFonts w:cs="B Nazanin"/>
        <w:b/>
        <w:bCs/>
        <w:sz w:val="20"/>
        <w:szCs w:val="20"/>
        <w:rtl/>
      </w:rPr>
    </w:pPr>
    <w:r>
      <w:rPr>
        <w:rFonts w:cs="B Nazanin"/>
        <w:b/>
        <w:bCs/>
        <w:noProof/>
        <w:sz w:val="20"/>
        <w:szCs w:val="20"/>
        <w:rtl/>
        <w:lang w:bidi="ar-SA"/>
      </w:rPr>
      <mc:AlternateContent>
        <mc:Choice Requires="wps">
          <w:drawing>
            <wp:anchor distT="0" distB="0" distL="114300" distR="114300" simplePos="0" relativeHeight="251681792" behindDoc="0" locked="0" layoutInCell="1" allowOverlap="1" wp14:anchorId="261387D2" wp14:editId="564E4C1E">
              <wp:simplePos x="0" y="0"/>
              <wp:positionH relativeFrom="column">
                <wp:posOffset>363855</wp:posOffset>
              </wp:positionH>
              <wp:positionV relativeFrom="paragraph">
                <wp:posOffset>-26035</wp:posOffset>
              </wp:positionV>
              <wp:extent cx="5089525" cy="48260"/>
              <wp:effectExtent l="0" t="0" r="0" b="8890"/>
              <wp:wrapNone/>
              <wp:docPr id="27" name="Rectangle 27"/>
              <wp:cNvGraphicFramePr/>
              <a:graphic xmlns:a="http://schemas.openxmlformats.org/drawingml/2006/main">
                <a:graphicData uri="http://schemas.microsoft.com/office/word/2010/wordprocessingShape">
                  <wps:wsp>
                    <wps:cNvSpPr/>
                    <wps:spPr>
                      <a:xfrm>
                        <a:off x="0" y="0"/>
                        <a:ext cx="5089525" cy="48260"/>
                      </a:xfrm>
                      <a:prstGeom prst="rect">
                        <a:avLst/>
                      </a:prstGeom>
                      <a:gradFill flip="none" rotWithShape="1">
                        <a:gsLst>
                          <a:gs pos="0">
                            <a:schemeClr val="tx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B892E2" id="Rectangle 27" o:spid="_x0000_s1026" style="position:absolute;left:0;text-align:left;margin-left:28.65pt;margin-top:-2.05pt;width:400.75pt;height:3.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" fillcolor="black [3213]" stroked="f" strokeweight="1pt">
              <v:fill color2="white [3212]" rotate="t" angle="90" focus="100%" type="gradient"/>
            </v:rect>
          </w:pict>
        </mc:Fallback>
      </mc:AlternateContent>
    </w:r>
    <w:r>
      <w:rPr>
        <w:rFonts w:cs="B Nazanin" w:hint="cs"/>
        <w:b/>
        <w:bCs/>
        <w:sz w:val="20"/>
        <w:szCs w:val="20"/>
        <w:rtl/>
      </w:rPr>
      <w:t>فصل پنجم: عنوان</w:t>
    </w:r>
    <w:r w:rsidRPr="00147654">
      <w:rPr>
        <w:rFonts w:cs="B Nazanin"/>
        <w:b/>
        <w:bCs/>
        <w:sz w:val="20"/>
        <w:szCs w:val="20"/>
        <w:rtl/>
      </w:rPr>
      <w:t xml:space="preserve"> </w:t>
    </w:r>
    <w:r w:rsidRPr="006415DA">
      <w:rPr>
        <w:rt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A2E39"/>
    <w:multiLevelType w:val="multilevel"/>
    <w:tmpl w:val="C9F410EE"/>
    <w:lvl w:ilvl="0">
      <w:start w:val="1"/>
      <w:numFmt w:val="bullet"/>
      <w:lvlText w:val=""/>
      <w:lvlJc w:val="left"/>
      <w:pPr>
        <w:tabs>
          <w:tab w:val="num" w:pos="720"/>
        </w:tabs>
        <w:ind w:left="720" w:hanging="360"/>
      </w:pPr>
      <w:rPr>
        <w:rFonts w:ascii="Symbol" w:hAnsi="Symbol" w:hint="default"/>
      </w:rPr>
    </w:lvl>
    <w:lvl w:ilvl="1">
      <w:start w:val="1"/>
      <w:numFmt w:val="none"/>
      <w:lvlText w:val="1-1 "/>
      <w:lvlJc w:val="left"/>
      <w:pPr>
        <w:tabs>
          <w:tab w:val="num" w:pos="1440"/>
        </w:tabs>
        <w:ind w:left="1440" w:hanging="360"/>
      </w:pPr>
      <w:rPr>
        <w:rFonts w:hint="default"/>
      </w:rPr>
    </w:lvl>
    <w:lvl w:ilvl="2">
      <w:start w:val="1"/>
      <w:numFmt w:val="none"/>
      <w:lvlText w:val="1-1-1"/>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EC1E53"/>
    <w:multiLevelType w:val="multilevel"/>
    <w:tmpl w:val="A2B22DC0"/>
    <w:lvl w:ilvl="0">
      <w:start w:val="1"/>
      <w:numFmt w:val="decimal"/>
      <w:pStyle w:val="a"/>
      <w:suff w:val="nothing"/>
      <w:lvlText w:val="فصل %1: "/>
      <w:lvlJc w:val="left"/>
      <w:pPr>
        <w:ind w:left="4961" w:firstLine="0"/>
      </w:pPr>
      <w:rPr>
        <w:rFonts w:ascii="Times New Roman" w:hAnsi="Times New Roman" w:cs="B Titr" w:hint="default"/>
        <w:b w:val="0"/>
        <w:bCs/>
        <w:i w:val="0"/>
        <w:iCs w:val="0"/>
        <w:caps w:val="0"/>
        <w:smallCaps w:val="0"/>
        <w:strike w:val="0"/>
        <w:dstrike w:val="0"/>
        <w:noProof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0"/>
      <w:suff w:val="space"/>
      <w:lvlText w:val="%1-%2-"/>
      <w:lvlJc w:val="left"/>
      <w:pPr>
        <w:ind w:left="850" w:firstLine="0"/>
      </w:pPr>
      <w:rPr>
        <w:rFonts w:ascii="Times New Roman" w:hAnsi="Times New Roman" w:cs="B Nazanin" w:hint="default"/>
        <w:b/>
        <w:bCs/>
        <w:i w:val="0"/>
        <w:iCs w:val="0"/>
        <w:sz w:val="28"/>
        <w:szCs w:val="32"/>
      </w:rPr>
    </w:lvl>
    <w:lvl w:ilvl="2">
      <w:start w:val="1"/>
      <w:numFmt w:val="decimal"/>
      <w:pStyle w:val="a1"/>
      <w:suff w:val="space"/>
      <w:lvlText w:val="%1-%2-%3-"/>
      <w:lvlJc w:val="left"/>
      <w:pPr>
        <w:ind w:left="0" w:firstLine="0"/>
      </w:pPr>
      <w:rPr>
        <w:rFonts w:ascii="Times New Roman" w:hAnsi="Times New Roman" w:cs="B Nazanin" w:hint="default"/>
        <w:b w:val="0"/>
        <w:bCs/>
        <w:iCs w:val="0"/>
        <w:caps w:val="0"/>
        <w:smallCaps w:val="0"/>
        <w:strike w:val="0"/>
        <w:dstrike w:val="0"/>
        <w:vanish w:val="0"/>
        <w:color w:val="000000"/>
        <w:spacing w:val="0"/>
        <w:kern w:val="0"/>
        <w:position w:val="0"/>
        <w:sz w:val="28"/>
        <w:szCs w:val="32"/>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0" w:firstLine="0"/>
      </w:pPr>
      <w:rPr>
        <w:rFonts w:cs="B Nazanin" w:hint="cs"/>
        <w:bCs w:val="0"/>
        <w:iCs w:val="0"/>
        <w:szCs w:val="24"/>
      </w:rPr>
    </w:lvl>
    <w:lvl w:ilvl="6">
      <w:start w:val="1"/>
      <w:numFmt w:val="decimal"/>
      <w:lvlRestart w:val="1"/>
      <w:pStyle w:val="a3"/>
      <w:suff w:val="nothing"/>
      <w:lvlText w:val="(%1-%7)"/>
      <w:lvlJc w:val="left"/>
      <w:pPr>
        <w:ind w:left="0" w:firstLine="0"/>
      </w:pPr>
      <w:rPr>
        <w:rFonts w:ascii="Arial" w:hAnsi="Arial" w:cs="B Nazanin" w:hint="default"/>
        <w:b w:val="0"/>
        <w:bCs w:val="0"/>
        <w:i w:val="0"/>
        <w:iCs w:val="0"/>
        <w:sz w:val="24"/>
        <w:szCs w:val="28"/>
        <w:lang w:bidi="ar-SA"/>
      </w:rPr>
    </w:lvl>
    <w:lvl w:ilvl="7">
      <w:start w:val="1"/>
      <w:numFmt w:val="decimal"/>
      <w:lvlRestart w:val="1"/>
      <w:pStyle w:val="a4"/>
      <w:suff w:val="space"/>
      <w:lvlText w:val="جدول (%1-%8) "/>
      <w:lvlJc w:val="left"/>
      <w:pPr>
        <w:ind w:left="0" w:firstLine="0"/>
      </w:pPr>
      <w:rPr>
        <w:rFonts w:cs="B Nazanin"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2" w15:restartNumberingAfterBreak="0">
    <w:nsid w:val="0C222F8D"/>
    <w:multiLevelType w:val="multilevel"/>
    <w:tmpl w:val="F8B26F40"/>
    <w:lvl w:ilvl="0">
      <w:start w:val="3"/>
      <w:numFmt w:val="decimal"/>
      <w:lvlText w:val="%1"/>
      <w:lvlJc w:val="left"/>
      <w:pPr>
        <w:ind w:left="690" w:hanging="6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00C53BE"/>
    <w:multiLevelType w:val="hybridMultilevel"/>
    <w:tmpl w:val="65F87A76"/>
    <w:lvl w:ilvl="0" w:tplc="93E08310">
      <w:start w:val="1"/>
      <w:numFmt w:val="decimal"/>
      <w:pStyle w:val="a5"/>
      <w:lvlText w:val="[%1]"/>
      <w:lvlJc w:val="left"/>
      <w:pPr>
        <w:tabs>
          <w:tab w:val="num" w:pos="450"/>
        </w:tabs>
        <w:ind w:left="450" w:hanging="360"/>
      </w:pPr>
      <w:rPr>
        <w:rFonts w:ascii="Times New Roman" w:hAnsi="Times New Roman" w:cs="B Nazanin" w:hint="default"/>
        <w:b w:val="0"/>
        <w:bCs w:val="0"/>
        <w:i w:val="0"/>
        <w:iCs w:val="0"/>
        <w:sz w:val="2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87900EB"/>
    <w:multiLevelType w:val="multilevel"/>
    <w:tmpl w:val="CE18F18A"/>
    <w:lvl w:ilvl="0">
      <w:start w:val="5"/>
      <w:numFmt w:val="decimal"/>
      <w:lvlText w:val="%1"/>
      <w:lvlJc w:val="left"/>
      <w:pPr>
        <w:ind w:left="690" w:hanging="6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1B305E2"/>
    <w:multiLevelType w:val="hybridMultilevel"/>
    <w:tmpl w:val="36001932"/>
    <w:lvl w:ilvl="0" w:tplc="E16A47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44B1949"/>
    <w:multiLevelType w:val="hybridMultilevel"/>
    <w:tmpl w:val="E3A27224"/>
    <w:lvl w:ilvl="0" w:tplc="86944412">
      <w:numFmt w:val="bullet"/>
      <w:lvlText w:val="-"/>
      <w:lvlJc w:val="left"/>
      <w:pPr>
        <w:ind w:left="720" w:hanging="360"/>
      </w:pPr>
      <w:rPr>
        <w:rFonts w:ascii="Book Antiqua" w:eastAsia="Times New Roman" w:hAnsi="Book Antiqua"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7" w15:restartNumberingAfterBreak="0">
    <w:nsid w:val="27BD3AF5"/>
    <w:multiLevelType w:val="multilevel"/>
    <w:tmpl w:val="11AEC578"/>
    <w:lvl w:ilvl="0">
      <w:start w:val="3"/>
      <w:numFmt w:val="decimal"/>
      <w:lvlText w:val="%1"/>
      <w:lvlJc w:val="left"/>
      <w:pPr>
        <w:ind w:left="750" w:hanging="750"/>
      </w:pPr>
      <w:rPr>
        <w:rFonts w:hint="default"/>
      </w:rPr>
    </w:lvl>
    <w:lvl w:ilvl="1">
      <w:start w:val="2"/>
      <w:numFmt w:val="decimal"/>
      <w:lvlText w:val="%1-%2"/>
      <w:lvlJc w:val="left"/>
      <w:pPr>
        <w:ind w:left="750" w:hanging="75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36924151"/>
    <w:multiLevelType w:val="hybridMultilevel"/>
    <w:tmpl w:val="F5DC8510"/>
    <w:lvl w:ilvl="0" w:tplc="A768C210">
      <w:start w:val="1"/>
      <w:numFmt w:val="bullet"/>
      <w:pStyle w:val="1"/>
      <w:lvlText w:val=""/>
      <w:lvlJc w:val="left"/>
      <w:pPr>
        <w:tabs>
          <w:tab w:val="num" w:pos="927"/>
        </w:tabs>
        <w:ind w:left="927" w:hanging="360"/>
      </w:pPr>
      <w:rPr>
        <w:rFonts w:ascii="Symbol" w:hAnsi="Symbol" w:hint="default"/>
        <w:color w:val="auto"/>
      </w:rPr>
    </w:lvl>
    <w:lvl w:ilvl="1" w:tplc="07083654">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50546884"/>
    <w:multiLevelType w:val="multilevel"/>
    <w:tmpl w:val="A45E1F9A"/>
    <w:lvl w:ilvl="0">
      <w:start w:val="5"/>
      <w:numFmt w:val="decimal"/>
      <w:lvlText w:val="%1"/>
      <w:lvlJc w:val="left"/>
      <w:pPr>
        <w:ind w:left="750" w:hanging="750"/>
      </w:pPr>
      <w:rPr>
        <w:rFonts w:hint="default"/>
      </w:rPr>
    </w:lvl>
    <w:lvl w:ilvl="1">
      <w:start w:val="2"/>
      <w:numFmt w:val="decimal"/>
      <w:lvlText w:val="%1-%2"/>
      <w:lvlJc w:val="left"/>
      <w:pPr>
        <w:ind w:left="750" w:hanging="75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63A20ECD"/>
    <w:multiLevelType w:val="multilevel"/>
    <w:tmpl w:val="46A6A3DC"/>
    <w:lvl w:ilvl="0">
      <w:start w:val="2"/>
      <w:numFmt w:val="decimal"/>
      <w:lvlText w:val="%1"/>
      <w:lvlJc w:val="left"/>
      <w:pPr>
        <w:ind w:left="450" w:hanging="450"/>
      </w:pPr>
      <w:rPr>
        <w:rFonts w:hint="default"/>
      </w:rPr>
    </w:lvl>
    <w:lvl w:ilvl="1">
      <w:start w:val="1"/>
      <w:numFmt w:val="decimal"/>
      <w:lvlText w:val="%1-%2"/>
      <w:lvlJc w:val="left"/>
      <w:pPr>
        <w:ind w:left="720" w:hanging="720"/>
      </w:pPr>
      <w:rPr>
        <w:rFonts w:cs="B Nazanin"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73F131BB"/>
    <w:multiLevelType w:val="hybridMultilevel"/>
    <w:tmpl w:val="20A84D6C"/>
    <w:lvl w:ilvl="0" w:tplc="2AF6A256">
      <w:start w:val="1"/>
      <w:numFmt w:val="decimal"/>
      <w:pStyle w:val="a6"/>
      <w:lvlText w:val="%1."/>
      <w:lvlJc w:val="left"/>
      <w:pPr>
        <w:tabs>
          <w:tab w:val="num" w:pos="720"/>
        </w:tabs>
        <w:ind w:left="720" w:hanging="360"/>
      </w:pPr>
      <w:rPr>
        <w:rFonts w:ascii="Times New Roman" w:hAnsi="Times New Roman" w:cs="Zar" w:hint="default"/>
        <w:b w:val="0"/>
        <w:bCs w:val="0"/>
        <w:i w:val="0"/>
        <w:iCs w:val="0"/>
        <w:sz w:val="24"/>
        <w:szCs w:val="28"/>
      </w:rPr>
    </w:lvl>
    <w:lvl w:ilvl="1" w:tplc="9E9AE40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95867E1"/>
    <w:multiLevelType w:val="multilevel"/>
    <w:tmpl w:val="FBA0C6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none"/>
      <w:lvlText w:val="5-3-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5"/>
  </w:num>
  <w:num w:numId="3">
    <w:abstractNumId w:val="1"/>
  </w:num>
  <w:num w:numId="4">
    <w:abstractNumId w:val="11"/>
  </w:num>
  <w:num w:numId="5">
    <w:abstractNumId w:val="0"/>
  </w:num>
  <w:num w:numId="6">
    <w:abstractNumId w:val="12"/>
  </w:num>
  <w:num w:numId="7">
    <w:abstractNumId w:val="10"/>
  </w:num>
  <w:num w:numId="8">
    <w:abstractNumId w:val="7"/>
  </w:num>
  <w:num w:numId="9">
    <w:abstractNumId w:val="9"/>
  </w:num>
  <w:num w:numId="10">
    <w:abstractNumId w:val="3"/>
  </w:num>
  <w:num w:numId="11">
    <w:abstractNumId w:val="3"/>
  </w:num>
  <w:num w:numId="12">
    <w:abstractNumId w:val="3"/>
  </w:num>
  <w:num w:numId="13">
    <w:abstractNumId w:val="3"/>
  </w:num>
  <w:num w:numId="14">
    <w:abstractNumId w:val="8"/>
  </w:num>
  <w:num w:numId="15">
    <w:abstractNumId w:val="2"/>
  </w:num>
  <w:num w:numId="16">
    <w:abstractNumId w:val="4"/>
  </w:num>
  <w:num w:numId="17">
    <w:abstractNumId w:val="1"/>
  </w:num>
  <w:num w:numId="18">
    <w:abstractNumId w:val="1"/>
  </w:num>
  <w:num w:numId="19">
    <w:abstractNumId w:val="1"/>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75E"/>
    <w:rsid w:val="0000168E"/>
    <w:rsid w:val="00006A3D"/>
    <w:rsid w:val="00013A6B"/>
    <w:rsid w:val="00036AC4"/>
    <w:rsid w:val="000573A5"/>
    <w:rsid w:val="000667A4"/>
    <w:rsid w:val="000F3C0F"/>
    <w:rsid w:val="00105B72"/>
    <w:rsid w:val="00154BA1"/>
    <w:rsid w:val="001D0AC9"/>
    <w:rsid w:val="00213731"/>
    <w:rsid w:val="0024600F"/>
    <w:rsid w:val="002520CF"/>
    <w:rsid w:val="002A45A9"/>
    <w:rsid w:val="002B3A2C"/>
    <w:rsid w:val="002B3FB9"/>
    <w:rsid w:val="002E2190"/>
    <w:rsid w:val="00307D9C"/>
    <w:rsid w:val="00315492"/>
    <w:rsid w:val="00315585"/>
    <w:rsid w:val="00344A37"/>
    <w:rsid w:val="00371884"/>
    <w:rsid w:val="00380C2D"/>
    <w:rsid w:val="00397C8E"/>
    <w:rsid w:val="003B4777"/>
    <w:rsid w:val="003D11EF"/>
    <w:rsid w:val="003F35EB"/>
    <w:rsid w:val="004578D9"/>
    <w:rsid w:val="00471316"/>
    <w:rsid w:val="004D608C"/>
    <w:rsid w:val="004E78F9"/>
    <w:rsid w:val="004F1EDF"/>
    <w:rsid w:val="00545825"/>
    <w:rsid w:val="00545DE8"/>
    <w:rsid w:val="005508F3"/>
    <w:rsid w:val="00590076"/>
    <w:rsid w:val="00594459"/>
    <w:rsid w:val="00596718"/>
    <w:rsid w:val="005968F2"/>
    <w:rsid w:val="00615663"/>
    <w:rsid w:val="006415DA"/>
    <w:rsid w:val="0066275E"/>
    <w:rsid w:val="00677DF6"/>
    <w:rsid w:val="00681419"/>
    <w:rsid w:val="006859DF"/>
    <w:rsid w:val="00693363"/>
    <w:rsid w:val="006937EF"/>
    <w:rsid w:val="006A2F58"/>
    <w:rsid w:val="006A70FA"/>
    <w:rsid w:val="006B127C"/>
    <w:rsid w:val="006C47F8"/>
    <w:rsid w:val="006E65D7"/>
    <w:rsid w:val="006F7822"/>
    <w:rsid w:val="00726CA3"/>
    <w:rsid w:val="00745C1A"/>
    <w:rsid w:val="00761E4F"/>
    <w:rsid w:val="007C7B0A"/>
    <w:rsid w:val="007D04E3"/>
    <w:rsid w:val="008009B8"/>
    <w:rsid w:val="00804BB8"/>
    <w:rsid w:val="00806E99"/>
    <w:rsid w:val="008160FE"/>
    <w:rsid w:val="00827160"/>
    <w:rsid w:val="00834DE1"/>
    <w:rsid w:val="00835D41"/>
    <w:rsid w:val="008676DC"/>
    <w:rsid w:val="00867F9C"/>
    <w:rsid w:val="008831EB"/>
    <w:rsid w:val="008F4C42"/>
    <w:rsid w:val="00927C1A"/>
    <w:rsid w:val="00952CB9"/>
    <w:rsid w:val="00955F6D"/>
    <w:rsid w:val="009A3249"/>
    <w:rsid w:val="009D30AF"/>
    <w:rsid w:val="00A12BF5"/>
    <w:rsid w:val="00AA1CC0"/>
    <w:rsid w:val="00AA4C67"/>
    <w:rsid w:val="00AA7529"/>
    <w:rsid w:val="00AC3F37"/>
    <w:rsid w:val="00B0030E"/>
    <w:rsid w:val="00B82743"/>
    <w:rsid w:val="00B86920"/>
    <w:rsid w:val="00B9270A"/>
    <w:rsid w:val="00B963B2"/>
    <w:rsid w:val="00BF0D2A"/>
    <w:rsid w:val="00C07384"/>
    <w:rsid w:val="00C230DE"/>
    <w:rsid w:val="00C424CC"/>
    <w:rsid w:val="00C70FAD"/>
    <w:rsid w:val="00D1415D"/>
    <w:rsid w:val="00D14BB1"/>
    <w:rsid w:val="00D25E67"/>
    <w:rsid w:val="00D51913"/>
    <w:rsid w:val="00D54CFC"/>
    <w:rsid w:val="00D609A5"/>
    <w:rsid w:val="00DD7953"/>
    <w:rsid w:val="00DF20AE"/>
    <w:rsid w:val="00E05268"/>
    <w:rsid w:val="00E0580C"/>
    <w:rsid w:val="00E07E07"/>
    <w:rsid w:val="00E3067D"/>
    <w:rsid w:val="00E776B8"/>
    <w:rsid w:val="00E93950"/>
    <w:rsid w:val="00EE7E06"/>
    <w:rsid w:val="00F04545"/>
    <w:rsid w:val="00F070CD"/>
    <w:rsid w:val="00F0765E"/>
    <w:rsid w:val="00F10996"/>
    <w:rsid w:val="00F24375"/>
    <w:rsid w:val="00F25DD7"/>
    <w:rsid w:val="00F40661"/>
    <w:rsid w:val="00F66003"/>
    <w:rsid w:val="00F83756"/>
    <w:rsid w:val="00F86007"/>
    <w:rsid w:val="00FE0C93"/>
    <w:rsid w:val="00FE3A3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00E6A"/>
  <w15:chartTrackingRefBased/>
  <w15:docId w15:val="{A0D618D9-ECE0-426A-BF0A-B41442116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AA7529"/>
    <w:pPr>
      <w:keepNext/>
      <w:bidi w:val="0"/>
      <w:spacing w:before="240" w:after="60" w:line="240" w:lineRule="auto"/>
      <w:outlineLvl w:val="0"/>
    </w:pPr>
    <w:rPr>
      <w:rFonts w:ascii="Arial" w:eastAsia="Times New Roman" w:hAnsi="Arial" w:cs="B Zar"/>
      <w:b/>
      <w:bCs/>
      <w:kern w:val="32"/>
      <w:sz w:val="32"/>
      <w:szCs w:val="32"/>
      <w:lang w:bidi="ar-SA"/>
    </w:rPr>
  </w:style>
  <w:style w:type="paragraph" w:styleId="Heading2">
    <w:name w:val="heading 2"/>
    <w:basedOn w:val="a7"/>
    <w:next w:val="a2"/>
    <w:link w:val="Heading2Char"/>
    <w:uiPriority w:val="9"/>
    <w:unhideWhenUsed/>
    <w:qFormat/>
    <w:rsid w:val="00F070CD"/>
    <w:pPr>
      <w:outlineLvl w:val="1"/>
    </w:pPr>
    <w:rPr>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
    <w:name w:val="متن"/>
    <w:link w:val="Char"/>
    <w:rsid w:val="0066275E"/>
    <w:pPr>
      <w:widowControl w:val="0"/>
      <w:bidi/>
      <w:spacing w:after="0" w:line="288" w:lineRule="auto"/>
      <w:jc w:val="lowKashida"/>
    </w:pPr>
    <w:rPr>
      <w:rFonts w:ascii="Times New Roman" w:eastAsia="Times New Roman" w:hAnsi="Times New Roman" w:cs="Lotus"/>
      <w:sz w:val="24"/>
      <w:szCs w:val="28"/>
      <w:lang w:bidi="ar-SA"/>
    </w:rPr>
  </w:style>
  <w:style w:type="paragraph" w:customStyle="1" w:styleId="a8">
    <w:name w:val="عنوان پايان‌نامه"/>
    <w:basedOn w:val="Normal"/>
    <w:next w:val="a7"/>
    <w:rsid w:val="0066275E"/>
    <w:pPr>
      <w:widowControl w:val="0"/>
      <w:bidi w:val="0"/>
      <w:spacing w:after="0" w:line="240" w:lineRule="auto"/>
      <w:jc w:val="center"/>
    </w:pPr>
    <w:rPr>
      <w:rFonts w:ascii="Times New Roman" w:eastAsia="Times New Roman" w:hAnsi="Times New Roman" w:cs="Titr"/>
      <w:b/>
      <w:bCs/>
      <w:sz w:val="40"/>
      <w:szCs w:val="44"/>
    </w:rPr>
  </w:style>
  <w:style w:type="paragraph" w:customStyle="1" w:styleId="Title1">
    <w:name w:val="Title1"/>
    <w:basedOn w:val="Normal"/>
    <w:rsid w:val="0066275E"/>
    <w:pPr>
      <w:bidi w:val="0"/>
      <w:spacing w:after="300" w:line="240" w:lineRule="auto"/>
      <w:jc w:val="center"/>
    </w:pPr>
    <w:rPr>
      <w:rFonts w:ascii="Times New Roman" w:eastAsia="Times New Roman" w:hAnsi="Times New Roman" w:cs="Lotus"/>
      <w:b/>
      <w:bCs/>
      <w:sz w:val="32"/>
      <w:szCs w:val="36"/>
    </w:rPr>
  </w:style>
  <w:style w:type="character" w:customStyle="1" w:styleId="Char">
    <w:name w:val="متن Char"/>
    <w:basedOn w:val="DefaultParagraphFont"/>
    <w:link w:val="a7"/>
    <w:rsid w:val="0066275E"/>
    <w:rPr>
      <w:rFonts w:ascii="Times New Roman" w:eastAsia="Times New Roman" w:hAnsi="Times New Roman" w:cs="Lotus"/>
      <w:sz w:val="24"/>
      <w:szCs w:val="28"/>
      <w:lang w:bidi="ar-SA"/>
    </w:rPr>
  </w:style>
  <w:style w:type="paragraph" w:customStyle="1" w:styleId="a9">
    <w:name w:val="متن روي جلد"/>
    <w:basedOn w:val="a7"/>
    <w:rsid w:val="0066275E"/>
    <w:pPr>
      <w:jc w:val="center"/>
    </w:pPr>
    <w:rPr>
      <w:b/>
      <w:bCs/>
      <w:lang w:bidi="fa-IR"/>
    </w:rPr>
  </w:style>
  <w:style w:type="paragraph" w:customStyle="1" w:styleId="aa">
    <w:name w:val="تاريخ روي جلد"/>
    <w:basedOn w:val="a7"/>
    <w:rsid w:val="0066275E"/>
    <w:pPr>
      <w:spacing w:line="240" w:lineRule="auto"/>
      <w:jc w:val="center"/>
    </w:pPr>
    <w:rPr>
      <w:b/>
      <w:bCs/>
      <w:szCs w:val="24"/>
      <w:lang w:bidi="fa-IR"/>
    </w:rPr>
  </w:style>
  <w:style w:type="paragraph" w:styleId="Header">
    <w:name w:val="header"/>
    <w:basedOn w:val="Normal"/>
    <w:link w:val="HeaderChar"/>
    <w:uiPriority w:val="99"/>
    <w:unhideWhenUsed/>
    <w:rsid w:val="006627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75E"/>
  </w:style>
  <w:style w:type="paragraph" w:styleId="Footer">
    <w:name w:val="footer"/>
    <w:basedOn w:val="Normal"/>
    <w:link w:val="FooterChar"/>
    <w:uiPriority w:val="99"/>
    <w:unhideWhenUsed/>
    <w:rsid w:val="006627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75E"/>
  </w:style>
  <w:style w:type="table" w:customStyle="1" w:styleId="TableGrid">
    <w:name w:val="TableGrid"/>
    <w:rsid w:val="008831EB"/>
    <w:pPr>
      <w:spacing w:after="0" w:line="240" w:lineRule="auto"/>
    </w:pPr>
    <w:rPr>
      <w:rFonts w:ascii="Calibri" w:eastAsia="Times New Roman" w:hAnsi="Calibri" w:cs="Arial"/>
      <w:lang w:bidi="ar-SA"/>
    </w:rPr>
    <w:tblPr>
      <w:tblCellMar>
        <w:top w:w="0" w:type="dxa"/>
        <w:left w:w="0" w:type="dxa"/>
        <w:bottom w:w="0" w:type="dxa"/>
        <w:right w:w="0" w:type="dxa"/>
      </w:tblCellMar>
    </w:tblPr>
  </w:style>
  <w:style w:type="table" w:styleId="TableGrid0">
    <w:name w:val="Table Grid"/>
    <w:basedOn w:val="TableNormal"/>
    <w:uiPriority w:val="59"/>
    <w:rsid w:val="008F4C42"/>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متن پيوسته"/>
    <w:basedOn w:val="Normal"/>
    <w:rsid w:val="008F4C42"/>
    <w:pPr>
      <w:bidi w:val="0"/>
      <w:spacing w:after="0" w:line="288" w:lineRule="auto"/>
      <w:jc w:val="lowKashida"/>
    </w:pPr>
    <w:rPr>
      <w:rFonts w:ascii="Times New Roman" w:eastAsia="Times New Roman" w:hAnsi="Times New Roman" w:cs="Lotus"/>
      <w:sz w:val="24"/>
      <w:szCs w:val="28"/>
    </w:rPr>
  </w:style>
  <w:style w:type="paragraph" w:customStyle="1" w:styleId="Title2">
    <w:name w:val="Title2"/>
    <w:basedOn w:val="a7"/>
    <w:rsid w:val="008F4C42"/>
    <w:pPr>
      <w:spacing w:after="360"/>
      <w:jc w:val="both"/>
    </w:pPr>
    <w:rPr>
      <w:b/>
      <w:bCs/>
      <w:sz w:val="28"/>
      <w:szCs w:val="32"/>
      <w:lang w:bidi="fa-IR"/>
    </w:rPr>
  </w:style>
  <w:style w:type="paragraph" w:customStyle="1" w:styleId="ac">
    <w:name w:val="متن ضخيم"/>
    <w:basedOn w:val="a7"/>
    <w:link w:val="CharChar"/>
    <w:rsid w:val="008F4C42"/>
    <w:rPr>
      <w:b/>
      <w:bCs/>
    </w:rPr>
  </w:style>
  <w:style w:type="character" w:customStyle="1" w:styleId="CharChar">
    <w:name w:val="متن ضخيم Char Char"/>
    <w:basedOn w:val="Char"/>
    <w:link w:val="ac"/>
    <w:rsid w:val="008F4C42"/>
    <w:rPr>
      <w:rFonts w:ascii="Times New Roman" w:eastAsia="Times New Roman" w:hAnsi="Times New Roman" w:cs="Lotus"/>
      <w:b/>
      <w:bCs/>
      <w:sz w:val="24"/>
      <w:szCs w:val="28"/>
      <w:lang w:bidi="ar-SA"/>
    </w:rPr>
  </w:style>
  <w:style w:type="character" w:customStyle="1" w:styleId="Forms">
    <w:name w:val="Forms"/>
    <w:basedOn w:val="DefaultParagraphFont"/>
    <w:uiPriority w:val="1"/>
    <w:rsid w:val="008F4C42"/>
    <w:rPr>
      <w:rFonts w:ascii="Book Antiqua" w:hAnsi="Book Antiqua" w:cs="B Nazanin"/>
      <w:bCs/>
      <w:sz w:val="20"/>
      <w:szCs w:val="20"/>
    </w:rPr>
  </w:style>
  <w:style w:type="paragraph" w:styleId="ListParagraph">
    <w:name w:val="List Paragraph"/>
    <w:basedOn w:val="Normal"/>
    <w:uiPriority w:val="34"/>
    <w:qFormat/>
    <w:rsid w:val="008F4C42"/>
    <w:pPr>
      <w:bidi w:val="0"/>
      <w:spacing w:after="0" w:line="240" w:lineRule="auto"/>
      <w:ind w:left="720"/>
      <w:contextualSpacing/>
    </w:pPr>
    <w:rPr>
      <w:rFonts w:ascii="Times New Roman" w:eastAsia="Times New Roman" w:hAnsi="Times New Roman" w:cs="Lotus"/>
      <w:sz w:val="24"/>
      <w:szCs w:val="28"/>
      <w:lang w:bidi="ar-SA"/>
    </w:rPr>
  </w:style>
  <w:style w:type="paragraph" w:customStyle="1" w:styleId="ad">
    <w:name w:val="عنوان فهرست"/>
    <w:basedOn w:val="a7"/>
    <w:next w:val="a7"/>
    <w:rsid w:val="00E07E07"/>
    <w:pPr>
      <w:spacing w:after="240"/>
      <w:jc w:val="center"/>
    </w:pPr>
    <w:rPr>
      <w:b/>
      <w:bCs/>
      <w:sz w:val="28"/>
      <w:szCs w:val="32"/>
      <w:lang w:bidi="fa-IR"/>
    </w:rPr>
  </w:style>
  <w:style w:type="character" w:styleId="Hyperlink">
    <w:name w:val="Hyperlink"/>
    <w:basedOn w:val="DefaultParagraphFont"/>
    <w:uiPriority w:val="99"/>
    <w:rsid w:val="00E07E07"/>
    <w:rPr>
      <w:rFonts w:ascii="Times New Roman" w:hAnsi="Times New Roman" w:cs="Zar"/>
      <w:b/>
      <w:bCs/>
      <w:color w:val="0000FF"/>
      <w:sz w:val="24"/>
      <w:szCs w:val="28"/>
      <w:u w:val="single"/>
    </w:rPr>
  </w:style>
  <w:style w:type="paragraph" w:styleId="TOC1">
    <w:name w:val="toc 1"/>
    <w:basedOn w:val="Normal"/>
    <w:next w:val="Normal"/>
    <w:autoRedefine/>
    <w:uiPriority w:val="39"/>
    <w:rsid w:val="006859DF"/>
    <w:pPr>
      <w:spacing w:before="120" w:after="120"/>
    </w:pPr>
    <w:rPr>
      <w:rFonts w:cstheme="minorHAnsi"/>
      <w:b/>
      <w:bCs/>
      <w:caps/>
      <w:sz w:val="20"/>
      <w:szCs w:val="24"/>
    </w:rPr>
  </w:style>
  <w:style w:type="paragraph" w:styleId="TOC2">
    <w:name w:val="toc 2"/>
    <w:basedOn w:val="Normal"/>
    <w:next w:val="Normal"/>
    <w:autoRedefine/>
    <w:uiPriority w:val="39"/>
    <w:rsid w:val="00E07E07"/>
    <w:pPr>
      <w:spacing w:after="0"/>
      <w:ind w:left="220"/>
    </w:pPr>
    <w:rPr>
      <w:rFonts w:cstheme="minorHAnsi"/>
      <w:smallCaps/>
      <w:sz w:val="20"/>
      <w:szCs w:val="24"/>
    </w:rPr>
  </w:style>
  <w:style w:type="paragraph" w:styleId="TOC3">
    <w:name w:val="toc 3"/>
    <w:basedOn w:val="Normal"/>
    <w:next w:val="Normal"/>
    <w:autoRedefine/>
    <w:uiPriority w:val="39"/>
    <w:rsid w:val="00E07E07"/>
    <w:pPr>
      <w:spacing w:after="0"/>
      <w:ind w:left="440"/>
    </w:pPr>
    <w:rPr>
      <w:rFonts w:cstheme="minorHAnsi"/>
      <w:i/>
      <w:iCs/>
      <w:sz w:val="20"/>
      <w:szCs w:val="24"/>
    </w:rPr>
  </w:style>
  <w:style w:type="paragraph" w:styleId="TableofFigures">
    <w:name w:val="table of figures"/>
    <w:basedOn w:val="Normal"/>
    <w:next w:val="Normal"/>
    <w:uiPriority w:val="99"/>
    <w:rsid w:val="00E07E07"/>
    <w:pPr>
      <w:spacing w:after="0"/>
      <w:ind w:left="440" w:hanging="440"/>
    </w:pPr>
    <w:rPr>
      <w:rFonts w:cstheme="minorHAnsi"/>
      <w:smallCaps/>
      <w:sz w:val="20"/>
      <w:szCs w:val="24"/>
    </w:rPr>
  </w:style>
  <w:style w:type="paragraph" w:customStyle="1" w:styleId="ae">
    <w:name w:val="فهرست علائم"/>
    <w:basedOn w:val="TOC8"/>
    <w:rsid w:val="00E07E07"/>
    <w:pPr>
      <w:tabs>
        <w:tab w:val="right" w:leader="dot" w:pos="7938"/>
      </w:tabs>
      <w:bidi w:val="0"/>
      <w:spacing w:line="240" w:lineRule="auto"/>
      <w:ind w:left="227"/>
    </w:pPr>
    <w:rPr>
      <w:rFonts w:ascii="Times New Roman" w:eastAsia="Times New Roman" w:hAnsi="Times New Roman" w:cs="Lotus"/>
      <w:noProof/>
      <w:sz w:val="24"/>
      <w:szCs w:val="28"/>
    </w:rPr>
  </w:style>
  <w:style w:type="paragraph" w:styleId="TOC8">
    <w:name w:val="toc 8"/>
    <w:basedOn w:val="Normal"/>
    <w:next w:val="Normal"/>
    <w:autoRedefine/>
    <w:uiPriority w:val="39"/>
    <w:unhideWhenUsed/>
    <w:rsid w:val="00E07E07"/>
    <w:pPr>
      <w:spacing w:after="0"/>
      <w:ind w:left="1540"/>
    </w:pPr>
    <w:rPr>
      <w:rFonts w:cstheme="minorHAnsi"/>
      <w:sz w:val="18"/>
      <w:szCs w:val="21"/>
    </w:rPr>
  </w:style>
  <w:style w:type="paragraph" w:customStyle="1" w:styleId="a">
    <w:name w:val="فصل"/>
    <w:next w:val="a7"/>
    <w:rsid w:val="00E07E07"/>
    <w:pPr>
      <w:widowControl w:val="0"/>
      <w:numPr>
        <w:numId w:val="3"/>
      </w:numPr>
      <w:tabs>
        <w:tab w:val="center" w:pos="4253"/>
      </w:tabs>
      <w:bidi/>
      <w:spacing w:after="0" w:line="360" w:lineRule="auto"/>
      <w:jc w:val="center"/>
      <w:outlineLvl w:val="0"/>
    </w:pPr>
    <w:rPr>
      <w:rFonts w:ascii="Times New Roman" w:eastAsia="Times New Roman" w:hAnsi="Times New Roman" w:cs="Titr"/>
      <w:b/>
      <w:bCs/>
      <w:sz w:val="52"/>
      <w:szCs w:val="60"/>
    </w:rPr>
  </w:style>
  <w:style w:type="paragraph" w:customStyle="1" w:styleId="a3">
    <w:name w:val="فرمول"/>
    <w:next w:val="a7"/>
    <w:rsid w:val="00E07E07"/>
    <w:pPr>
      <w:widowControl w:val="0"/>
      <w:numPr>
        <w:ilvl w:val="6"/>
        <w:numId w:val="3"/>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Lotus"/>
      <w:bCs/>
      <w:sz w:val="24"/>
    </w:rPr>
  </w:style>
  <w:style w:type="paragraph" w:customStyle="1" w:styleId="a2">
    <w:name w:val="زيرنويس شکل"/>
    <w:next w:val="a7"/>
    <w:rsid w:val="00E07E07"/>
    <w:pPr>
      <w:widowControl w:val="0"/>
      <w:numPr>
        <w:ilvl w:val="5"/>
        <w:numId w:val="3"/>
      </w:numPr>
      <w:bidi/>
      <w:adjustRightInd w:val="0"/>
      <w:snapToGrid w:val="0"/>
      <w:spacing w:before="200" w:after="600" w:line="204" w:lineRule="auto"/>
      <w:jc w:val="center"/>
      <w:outlineLvl w:val="5"/>
    </w:pPr>
    <w:rPr>
      <w:rFonts w:ascii="Times New Roman" w:eastAsia="Times New Roman" w:hAnsi="Times New Roman" w:cs="Lotus"/>
      <w:sz w:val="18"/>
      <w:szCs w:val="24"/>
    </w:rPr>
  </w:style>
  <w:style w:type="paragraph" w:customStyle="1" w:styleId="a1">
    <w:name w:val="تيتر دوم"/>
    <w:next w:val="a7"/>
    <w:rsid w:val="00E07E07"/>
    <w:pPr>
      <w:keepNext/>
      <w:widowControl w:val="0"/>
      <w:numPr>
        <w:ilvl w:val="2"/>
        <w:numId w:val="3"/>
      </w:numPr>
      <w:bidi/>
      <w:spacing w:before="720" w:after="480" w:line="240" w:lineRule="auto"/>
      <w:outlineLvl w:val="2"/>
    </w:pPr>
    <w:rPr>
      <w:rFonts w:ascii="Times New Roman" w:eastAsia="Times New Roman" w:hAnsi="Times New Roman" w:cs="Lotus"/>
      <w:b/>
      <w:bCs/>
      <w:sz w:val="28"/>
      <w:szCs w:val="32"/>
      <w:lang w:bidi="ar-SA"/>
    </w:rPr>
  </w:style>
  <w:style w:type="paragraph" w:customStyle="1" w:styleId="a0">
    <w:name w:val="تيتر اول"/>
    <w:next w:val="a7"/>
    <w:rsid w:val="00E07E07"/>
    <w:pPr>
      <w:keepNext/>
      <w:widowControl w:val="0"/>
      <w:numPr>
        <w:ilvl w:val="1"/>
        <w:numId w:val="3"/>
      </w:numPr>
      <w:bidi/>
      <w:spacing w:before="600" w:after="480" w:line="240" w:lineRule="auto"/>
      <w:outlineLvl w:val="1"/>
    </w:pPr>
    <w:rPr>
      <w:rFonts w:ascii="Times New Roman" w:eastAsia="Times New Roman" w:hAnsi="Times New Roman" w:cs="Lotus"/>
      <w:b/>
      <w:bCs/>
      <w:sz w:val="32"/>
      <w:szCs w:val="36"/>
    </w:rPr>
  </w:style>
  <w:style w:type="paragraph" w:customStyle="1" w:styleId="a4">
    <w:name w:val="بالانويس جدول"/>
    <w:next w:val="Normal"/>
    <w:rsid w:val="00E07E07"/>
    <w:pPr>
      <w:keepNext/>
      <w:numPr>
        <w:ilvl w:val="7"/>
        <w:numId w:val="3"/>
      </w:numPr>
      <w:bidi/>
      <w:spacing w:before="600" w:after="100" w:line="204" w:lineRule="auto"/>
      <w:jc w:val="center"/>
      <w:outlineLvl w:val="7"/>
    </w:pPr>
    <w:rPr>
      <w:rFonts w:ascii="Times New Roman" w:eastAsia="Times New Roman" w:hAnsi="Times New Roman" w:cs="Lotus"/>
      <w:sz w:val="18"/>
      <w:szCs w:val="24"/>
    </w:rPr>
  </w:style>
  <w:style w:type="paragraph" w:customStyle="1" w:styleId="Bullet3">
    <w:name w:val="Bullet 3"/>
    <w:basedOn w:val="Normal"/>
    <w:locked/>
    <w:rsid w:val="006C47F8"/>
    <w:pPr>
      <w:numPr>
        <w:ilvl w:val="1"/>
        <w:numId w:val="4"/>
      </w:numPr>
      <w:bidi w:val="0"/>
      <w:spacing w:after="0" w:line="240" w:lineRule="auto"/>
      <w:jc w:val="lowKashida"/>
    </w:pPr>
    <w:rPr>
      <w:rFonts w:ascii="Times New Roman" w:eastAsia="Times New Roman" w:hAnsi="Times New Roman" w:cs="Lotus"/>
      <w:sz w:val="24"/>
      <w:szCs w:val="28"/>
    </w:rPr>
  </w:style>
  <w:style w:type="paragraph" w:customStyle="1" w:styleId="a6">
    <w:name w:val="عدد گذاري"/>
    <w:basedOn w:val="Normal"/>
    <w:rsid w:val="006C47F8"/>
    <w:pPr>
      <w:numPr>
        <w:numId w:val="4"/>
      </w:numPr>
      <w:bidi w:val="0"/>
      <w:spacing w:after="0" w:line="288" w:lineRule="auto"/>
    </w:pPr>
    <w:rPr>
      <w:rFonts w:ascii="Times New Roman" w:eastAsia="Times New Roman" w:hAnsi="Times New Roman" w:cs="Lotus"/>
      <w:sz w:val="24"/>
      <w:szCs w:val="28"/>
      <w:lang w:bidi="ar-SA"/>
    </w:rPr>
  </w:style>
  <w:style w:type="character" w:customStyle="1" w:styleId="Heading1Char">
    <w:name w:val="Heading 1 Char"/>
    <w:basedOn w:val="DefaultParagraphFont"/>
    <w:link w:val="Heading1"/>
    <w:uiPriority w:val="9"/>
    <w:rsid w:val="00AA7529"/>
    <w:rPr>
      <w:rFonts w:ascii="Arial" w:eastAsia="Times New Roman" w:hAnsi="Arial" w:cs="B Zar"/>
      <w:b/>
      <w:bCs/>
      <w:kern w:val="32"/>
      <w:sz w:val="32"/>
      <w:szCs w:val="32"/>
      <w:lang w:bidi="ar-SA"/>
    </w:rPr>
  </w:style>
  <w:style w:type="paragraph" w:styleId="FootnoteText">
    <w:name w:val="footnote text"/>
    <w:basedOn w:val="a7"/>
    <w:link w:val="FootnoteTextChar"/>
    <w:semiHidden/>
    <w:rsid w:val="00594459"/>
    <w:rPr>
      <w:sz w:val="16"/>
      <w:szCs w:val="20"/>
    </w:rPr>
  </w:style>
  <w:style w:type="character" w:customStyle="1" w:styleId="FootnoteTextChar">
    <w:name w:val="Footnote Text Char"/>
    <w:basedOn w:val="DefaultParagraphFont"/>
    <w:link w:val="FootnoteText"/>
    <w:semiHidden/>
    <w:rsid w:val="00594459"/>
    <w:rPr>
      <w:rFonts w:ascii="Times New Roman" w:eastAsia="Times New Roman" w:hAnsi="Times New Roman" w:cs="Lotus"/>
      <w:sz w:val="16"/>
      <w:szCs w:val="20"/>
      <w:lang w:bidi="ar-SA"/>
    </w:rPr>
  </w:style>
  <w:style w:type="character" w:styleId="FootnoteReference">
    <w:name w:val="footnote reference"/>
    <w:basedOn w:val="DefaultParagraphFont"/>
    <w:semiHidden/>
    <w:rsid w:val="00594459"/>
    <w:rPr>
      <w:rFonts w:ascii="Times New Roman" w:hAnsi="Times New Roman" w:cs="Zar"/>
      <w:sz w:val="22"/>
      <w:szCs w:val="26"/>
      <w:vertAlign w:val="superscript"/>
    </w:rPr>
  </w:style>
  <w:style w:type="paragraph" w:customStyle="1" w:styleId="Style1">
    <w:name w:val="Style1"/>
    <w:basedOn w:val="Normal"/>
    <w:rsid w:val="003F35EB"/>
    <w:pPr>
      <w:bidi w:val="0"/>
      <w:spacing w:after="0" w:line="240" w:lineRule="auto"/>
    </w:pPr>
    <w:rPr>
      <w:rFonts w:ascii="Times New Roman" w:eastAsia="Times New Roman" w:hAnsi="Times New Roman" w:cs="Nazanin"/>
      <w:b/>
      <w:sz w:val="20"/>
      <w:szCs w:val="28"/>
    </w:rPr>
  </w:style>
  <w:style w:type="paragraph" w:customStyle="1" w:styleId="-">
    <w:name w:val="شکل - جدول"/>
    <w:basedOn w:val="a7"/>
    <w:link w:val="-Char"/>
    <w:rsid w:val="006415DA"/>
    <w:pPr>
      <w:keepNext/>
      <w:keepLines/>
      <w:spacing w:line="240" w:lineRule="auto"/>
      <w:jc w:val="center"/>
    </w:pPr>
    <w:rPr>
      <w:sz w:val="18"/>
      <w:szCs w:val="20"/>
    </w:rPr>
  </w:style>
  <w:style w:type="character" w:customStyle="1" w:styleId="-Char">
    <w:name w:val="شکل - جدول Char"/>
    <w:basedOn w:val="Char"/>
    <w:link w:val="-"/>
    <w:rsid w:val="006415DA"/>
    <w:rPr>
      <w:rFonts w:ascii="Times New Roman" w:eastAsia="Times New Roman" w:hAnsi="Times New Roman" w:cs="Lotus"/>
      <w:sz w:val="18"/>
      <w:szCs w:val="20"/>
      <w:lang w:bidi="ar-SA"/>
    </w:rPr>
  </w:style>
  <w:style w:type="paragraph" w:customStyle="1" w:styleId="a5">
    <w:name w:val="شماره گذاري مراجع"/>
    <w:basedOn w:val="Normal"/>
    <w:rsid w:val="00F24375"/>
    <w:pPr>
      <w:numPr>
        <w:numId w:val="10"/>
      </w:numPr>
      <w:tabs>
        <w:tab w:val="clear" w:pos="450"/>
        <w:tab w:val="left" w:pos="357"/>
        <w:tab w:val="num" w:pos="720"/>
      </w:tabs>
      <w:bidi w:val="0"/>
      <w:spacing w:after="120" w:line="240" w:lineRule="auto"/>
      <w:ind w:left="720"/>
      <w:jc w:val="lowKashida"/>
    </w:pPr>
    <w:rPr>
      <w:rFonts w:ascii="Times New Roman" w:eastAsia="Times New Roman" w:hAnsi="Times New Roman" w:cs="Lotus"/>
      <w:sz w:val="20"/>
      <w:szCs w:val="24"/>
    </w:rPr>
  </w:style>
  <w:style w:type="paragraph" w:customStyle="1" w:styleId="af">
    <w:name w:val="تاريخ روي جلد انگليسي"/>
    <w:basedOn w:val="aa"/>
    <w:rsid w:val="003D11EF"/>
    <w:pPr>
      <w:bidi w:val="0"/>
    </w:pPr>
  </w:style>
  <w:style w:type="paragraph" w:customStyle="1" w:styleId="af0">
    <w:name w:val="متن روي جلد انگليسي"/>
    <w:basedOn w:val="Normal"/>
    <w:rsid w:val="003D11EF"/>
    <w:pPr>
      <w:bidi w:val="0"/>
      <w:spacing w:after="0" w:line="288" w:lineRule="auto"/>
      <w:jc w:val="center"/>
    </w:pPr>
    <w:rPr>
      <w:rFonts w:ascii="Times New Roman" w:eastAsia="Times New Roman" w:hAnsi="Times New Roman" w:cs="Lotus"/>
      <w:b/>
      <w:bCs/>
      <w:sz w:val="28"/>
      <w:szCs w:val="28"/>
    </w:rPr>
  </w:style>
  <w:style w:type="paragraph" w:customStyle="1" w:styleId="af1">
    <w:name w:val="عنوان پايان‌نامه انگليسي"/>
    <w:basedOn w:val="Normal"/>
    <w:rsid w:val="003D11EF"/>
    <w:pPr>
      <w:bidi w:val="0"/>
      <w:spacing w:before="240" w:after="240" w:line="240" w:lineRule="auto"/>
      <w:jc w:val="center"/>
    </w:pPr>
    <w:rPr>
      <w:rFonts w:ascii="Times New Roman" w:eastAsia="Times New Roman" w:hAnsi="Times New Roman" w:cs="Lotus"/>
      <w:b/>
      <w:bCs/>
      <w:sz w:val="40"/>
      <w:szCs w:val="44"/>
      <w:lang w:bidi="ar-SA"/>
    </w:rPr>
  </w:style>
  <w:style w:type="paragraph" w:customStyle="1" w:styleId="1">
    <w:name w:val="نشانه گذاري 1"/>
    <w:basedOn w:val="a7"/>
    <w:rsid w:val="003D11EF"/>
    <w:pPr>
      <w:numPr>
        <w:numId w:val="14"/>
      </w:numPr>
    </w:pPr>
  </w:style>
  <w:style w:type="paragraph" w:customStyle="1" w:styleId="af2">
    <w:name w:val="متن (انگليسي)"/>
    <w:basedOn w:val="a7"/>
    <w:rsid w:val="003D11EF"/>
    <w:pPr>
      <w:bidi w:val="0"/>
      <w:spacing w:line="240" w:lineRule="auto"/>
    </w:pPr>
  </w:style>
  <w:style w:type="paragraph" w:styleId="TOCHeading">
    <w:name w:val="TOC Heading"/>
    <w:basedOn w:val="Heading1"/>
    <w:next w:val="Normal"/>
    <w:uiPriority w:val="39"/>
    <w:unhideWhenUsed/>
    <w:qFormat/>
    <w:rsid w:val="00745C1A"/>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4">
    <w:name w:val="toc 4"/>
    <w:basedOn w:val="Normal"/>
    <w:next w:val="Normal"/>
    <w:autoRedefine/>
    <w:uiPriority w:val="39"/>
    <w:unhideWhenUsed/>
    <w:rsid w:val="006859DF"/>
    <w:pPr>
      <w:spacing w:after="0"/>
      <w:ind w:left="660"/>
    </w:pPr>
    <w:rPr>
      <w:rFonts w:cstheme="minorHAnsi"/>
      <w:sz w:val="18"/>
      <w:szCs w:val="21"/>
    </w:rPr>
  </w:style>
  <w:style w:type="paragraph" w:styleId="TOC5">
    <w:name w:val="toc 5"/>
    <w:basedOn w:val="Normal"/>
    <w:next w:val="Normal"/>
    <w:autoRedefine/>
    <w:uiPriority w:val="39"/>
    <w:unhideWhenUsed/>
    <w:rsid w:val="006859DF"/>
    <w:pPr>
      <w:spacing w:after="0"/>
      <w:ind w:left="880"/>
    </w:pPr>
    <w:rPr>
      <w:rFonts w:cstheme="minorHAnsi"/>
      <w:sz w:val="18"/>
      <w:szCs w:val="21"/>
    </w:rPr>
  </w:style>
  <w:style w:type="paragraph" w:styleId="TOC6">
    <w:name w:val="toc 6"/>
    <w:basedOn w:val="Normal"/>
    <w:next w:val="Normal"/>
    <w:autoRedefine/>
    <w:uiPriority w:val="39"/>
    <w:unhideWhenUsed/>
    <w:rsid w:val="006859DF"/>
    <w:pPr>
      <w:spacing w:after="0"/>
      <w:ind w:left="1100"/>
    </w:pPr>
    <w:rPr>
      <w:rFonts w:cstheme="minorHAnsi"/>
      <w:sz w:val="18"/>
      <w:szCs w:val="21"/>
    </w:rPr>
  </w:style>
  <w:style w:type="paragraph" w:styleId="TOC7">
    <w:name w:val="toc 7"/>
    <w:basedOn w:val="Normal"/>
    <w:next w:val="Normal"/>
    <w:autoRedefine/>
    <w:uiPriority w:val="39"/>
    <w:unhideWhenUsed/>
    <w:rsid w:val="006859DF"/>
    <w:pPr>
      <w:spacing w:after="0"/>
      <w:ind w:left="1320"/>
    </w:pPr>
    <w:rPr>
      <w:rFonts w:cstheme="minorHAnsi"/>
      <w:sz w:val="18"/>
      <w:szCs w:val="21"/>
    </w:rPr>
  </w:style>
  <w:style w:type="paragraph" w:styleId="TOC9">
    <w:name w:val="toc 9"/>
    <w:basedOn w:val="Normal"/>
    <w:next w:val="Normal"/>
    <w:autoRedefine/>
    <w:uiPriority w:val="39"/>
    <w:unhideWhenUsed/>
    <w:rsid w:val="006859DF"/>
    <w:pPr>
      <w:spacing w:after="0"/>
      <w:ind w:left="1760"/>
    </w:pPr>
    <w:rPr>
      <w:rFonts w:cstheme="minorHAnsi"/>
      <w:sz w:val="18"/>
      <w:szCs w:val="21"/>
    </w:rPr>
  </w:style>
  <w:style w:type="character" w:customStyle="1" w:styleId="Heading2Char">
    <w:name w:val="Heading 2 Char"/>
    <w:basedOn w:val="DefaultParagraphFont"/>
    <w:link w:val="Heading2"/>
    <w:uiPriority w:val="9"/>
    <w:rsid w:val="00F070CD"/>
    <w:rPr>
      <w:rFonts w:ascii="Times New Roman" w:eastAsia="Times New Roman" w:hAnsi="Times New Roman" w:cs="Lotus"/>
      <w:sz w:val="24"/>
      <w:szCs w:val="28"/>
    </w:rPr>
  </w:style>
  <w:style w:type="character" w:styleId="PlaceholderText">
    <w:name w:val="Placeholder Text"/>
    <w:basedOn w:val="DefaultParagraphFont"/>
    <w:uiPriority w:val="99"/>
    <w:semiHidden/>
    <w:rsid w:val="00315492"/>
    <w:rPr>
      <w:color w:val="808080"/>
    </w:rPr>
  </w:style>
  <w:style w:type="paragraph" w:customStyle="1" w:styleId="af3">
    <w:name w:val="فهرست اشکال"/>
    <w:basedOn w:val="Heading2"/>
    <w:link w:val="Char0"/>
    <w:qFormat/>
    <w:rsid w:val="00380C2D"/>
    <w:pPr>
      <w:jc w:val="center"/>
    </w:pPr>
    <w:rPr>
      <w:rFonts w:cs="B Nazanin"/>
      <w:szCs w:val="24"/>
    </w:rPr>
  </w:style>
  <w:style w:type="character" w:customStyle="1" w:styleId="Char0">
    <w:name w:val="فهرست اشکال Char"/>
    <w:basedOn w:val="Heading2Char"/>
    <w:link w:val="af3"/>
    <w:rsid w:val="00380C2D"/>
    <w:rPr>
      <w:rFonts w:ascii="Times New Roman" w:eastAsia="Times New Roman" w:hAnsi="Times New Roman" w:cs="B Nazani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244643">
      <w:bodyDiv w:val="1"/>
      <w:marLeft w:val="0"/>
      <w:marRight w:val="0"/>
      <w:marTop w:val="0"/>
      <w:marBottom w:val="0"/>
      <w:divBdr>
        <w:top w:val="none" w:sz="0" w:space="0" w:color="auto"/>
        <w:left w:val="none" w:sz="0" w:space="0" w:color="auto"/>
        <w:bottom w:val="none" w:sz="0" w:space="0" w:color="auto"/>
        <w:right w:val="none" w:sz="0" w:space="0" w:color="auto"/>
      </w:divBdr>
    </w:div>
    <w:div w:id="1008210929">
      <w:bodyDiv w:val="1"/>
      <w:marLeft w:val="0"/>
      <w:marRight w:val="0"/>
      <w:marTop w:val="0"/>
      <w:marBottom w:val="0"/>
      <w:divBdr>
        <w:top w:val="none" w:sz="0" w:space="0" w:color="auto"/>
        <w:left w:val="none" w:sz="0" w:space="0" w:color="auto"/>
        <w:bottom w:val="none" w:sz="0" w:space="0" w:color="auto"/>
        <w:right w:val="none" w:sz="0" w:space="0" w:color="auto"/>
      </w:divBdr>
    </w:div>
    <w:div w:id="1451781718">
      <w:bodyDiv w:val="1"/>
      <w:marLeft w:val="0"/>
      <w:marRight w:val="0"/>
      <w:marTop w:val="0"/>
      <w:marBottom w:val="0"/>
      <w:divBdr>
        <w:top w:val="none" w:sz="0" w:space="0" w:color="auto"/>
        <w:left w:val="none" w:sz="0" w:space="0" w:color="auto"/>
        <w:bottom w:val="none" w:sz="0" w:space="0" w:color="auto"/>
        <w:right w:val="none" w:sz="0" w:space="0" w:color="auto"/>
      </w:divBdr>
    </w:div>
    <w:div w:id="155688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oleObject" Target="embeddings/oleObject3.bin"/><Relationship Id="rId39" Type="http://schemas.openxmlformats.org/officeDocument/2006/relationships/footer" Target="footer7.xml"/><Relationship Id="rId21" Type="http://schemas.openxmlformats.org/officeDocument/2006/relationships/image" Target="media/image8.wmf"/><Relationship Id="rId34" Type="http://schemas.openxmlformats.org/officeDocument/2006/relationships/oleObject" Target="embeddings/oleObject6.bin"/><Relationship Id="rId42" Type="http://schemas.openxmlformats.org/officeDocument/2006/relationships/oleObject" Target="embeddings/oleObject9.bin"/><Relationship Id="rId47" Type="http://schemas.openxmlformats.org/officeDocument/2006/relationships/header" Target="header7.xml"/><Relationship Id="rId50" Type="http://schemas.openxmlformats.org/officeDocument/2006/relationships/footer" Target="footer10.xml"/><Relationship Id="rId55" Type="http://schemas.openxmlformats.org/officeDocument/2006/relationships/footer" Target="footer12.xml"/><Relationship Id="rId63" Type="http://schemas.microsoft.com/office/2007/relationships/hdphoto" Target="media/hdphoto1.wdp"/><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footer" Target="footer6.xml"/><Relationship Id="rId37" Type="http://schemas.openxmlformats.org/officeDocument/2006/relationships/image" Target="media/image12.jpeg"/><Relationship Id="rId40" Type="http://schemas.openxmlformats.org/officeDocument/2006/relationships/header" Target="header6.xml"/><Relationship Id="rId45" Type="http://schemas.openxmlformats.org/officeDocument/2006/relationships/oleObject" Target="embeddings/oleObject12.bin"/><Relationship Id="rId53" Type="http://schemas.openxmlformats.org/officeDocument/2006/relationships/footer" Target="footer11.xml"/><Relationship Id="rId58" Type="http://schemas.openxmlformats.org/officeDocument/2006/relationships/header" Target="header12.xml"/><Relationship Id="rId66"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header" Target="header8.xml"/><Relationship Id="rId57" Type="http://schemas.openxmlformats.org/officeDocument/2006/relationships/footer" Target="footer13.xml"/><Relationship Id="rId61" Type="http://schemas.openxmlformats.org/officeDocument/2006/relationships/footer" Target="footer15.xml"/><Relationship Id="rId10" Type="http://schemas.openxmlformats.org/officeDocument/2006/relationships/image" Target="media/image3.tmp"/><Relationship Id="rId19" Type="http://schemas.openxmlformats.org/officeDocument/2006/relationships/footer" Target="footer4.xml"/><Relationship Id="rId31" Type="http://schemas.openxmlformats.org/officeDocument/2006/relationships/header" Target="header4.xml"/><Relationship Id="rId44" Type="http://schemas.openxmlformats.org/officeDocument/2006/relationships/oleObject" Target="embeddings/oleObject11.bin"/><Relationship Id="rId52" Type="http://schemas.openxmlformats.org/officeDocument/2006/relationships/header" Target="header9.xml"/><Relationship Id="rId60" Type="http://schemas.openxmlformats.org/officeDocument/2006/relationships/header" Target="header13.xml"/><Relationship Id="rId65"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image" Target="media/image11.wmf"/><Relationship Id="rId30" Type="http://schemas.openxmlformats.org/officeDocument/2006/relationships/footer" Target="footer5.xml"/><Relationship Id="rId35" Type="http://schemas.openxmlformats.org/officeDocument/2006/relationships/oleObject" Target="embeddings/oleObject7.bin"/><Relationship Id="rId43" Type="http://schemas.openxmlformats.org/officeDocument/2006/relationships/oleObject" Target="embeddings/oleObject10.bin"/><Relationship Id="rId48" Type="http://schemas.openxmlformats.org/officeDocument/2006/relationships/footer" Target="footer9.xml"/><Relationship Id="rId56" Type="http://schemas.openxmlformats.org/officeDocument/2006/relationships/header" Target="header11.xml"/><Relationship Id="rId64" Type="http://schemas.openxmlformats.org/officeDocument/2006/relationships/header" Target="header14.xml"/><Relationship Id="rId69"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image" Target="media/image10.wmf"/><Relationship Id="rId33" Type="http://schemas.openxmlformats.org/officeDocument/2006/relationships/oleObject" Target="embeddings/oleObject5.bin"/><Relationship Id="rId38" Type="http://schemas.openxmlformats.org/officeDocument/2006/relationships/header" Target="header5.xml"/><Relationship Id="rId46" Type="http://schemas.openxmlformats.org/officeDocument/2006/relationships/image" Target="media/image13.jpeg"/><Relationship Id="rId59" Type="http://schemas.openxmlformats.org/officeDocument/2006/relationships/footer" Target="footer14.xml"/><Relationship Id="rId67" Type="http://schemas.openxmlformats.org/officeDocument/2006/relationships/footer" Target="footer17.xml"/><Relationship Id="rId20" Type="http://schemas.openxmlformats.org/officeDocument/2006/relationships/image" Target="media/image7.png"/><Relationship Id="rId41" Type="http://schemas.openxmlformats.org/officeDocument/2006/relationships/footer" Target="footer8.xml"/><Relationship Id="rId54" Type="http://schemas.openxmlformats.org/officeDocument/2006/relationships/header" Target="header10.xml"/><Relationship Id="rId62" Type="http://schemas.openxmlformats.org/officeDocument/2006/relationships/image" Target="media/image15.pn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17E724DF6DD4482850C986FF1BE3345"/>
        <w:category>
          <w:name w:val="General"/>
          <w:gallery w:val="placeholder"/>
        </w:category>
        <w:types>
          <w:type w:val="bbPlcHdr"/>
        </w:types>
        <w:behaviors>
          <w:behavior w:val="content"/>
        </w:behaviors>
        <w:guid w:val="{FC6955B0-9116-4EEA-8E2D-AA0EB82C5D02}"/>
      </w:docPartPr>
      <w:docPartBody>
        <w:p w:rsidR="007B477A" w:rsidRDefault="008B515C" w:rsidP="008B515C">
          <w:pPr>
            <w:pStyle w:val="317E724DF6DD4482850C986FF1BE3345"/>
          </w:pPr>
          <w:r>
            <w:rPr>
              <w:rStyle w:val="PlaceholderText"/>
            </w:rPr>
            <w:t>Choose an item.</w:t>
          </w:r>
        </w:p>
      </w:docPartBody>
    </w:docPart>
    <w:docPart>
      <w:docPartPr>
        <w:name w:val="DefaultPlaceholder_-1854013439"/>
        <w:category>
          <w:name w:val="General"/>
          <w:gallery w:val="placeholder"/>
        </w:category>
        <w:types>
          <w:type w:val="bbPlcHdr"/>
        </w:types>
        <w:behaviors>
          <w:behavior w:val="content"/>
        </w:behaviors>
        <w:guid w:val="{46300E53-35BE-4474-B5F3-48B2F64E45C6}"/>
      </w:docPartPr>
      <w:docPartBody>
        <w:p w:rsidR="00941BE8" w:rsidRDefault="00C50C3A">
          <w:r w:rsidRPr="00FF3F8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altName w:val="Courier New"/>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Lotus">
    <w:altName w:val="Courier New"/>
    <w:charset w:val="B2"/>
    <w:family w:val="auto"/>
    <w:pitch w:val="variable"/>
    <w:sig w:usb0="00002001" w:usb1="80000000" w:usb2="00000008" w:usb3="00000000" w:csb0="00000040" w:csb1="00000000"/>
  </w:font>
  <w:font w:name="Titr">
    <w:altName w:val="Courier New"/>
    <w:charset w:val="B2"/>
    <w:family w:val="auto"/>
    <w:pitch w:val="variable"/>
    <w:sig w:usb0="00002000"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1C9"/>
    <w:rsid w:val="00164ADE"/>
    <w:rsid w:val="00360B48"/>
    <w:rsid w:val="00430E49"/>
    <w:rsid w:val="004D70DC"/>
    <w:rsid w:val="005747DE"/>
    <w:rsid w:val="00575D95"/>
    <w:rsid w:val="005821C9"/>
    <w:rsid w:val="006D389C"/>
    <w:rsid w:val="007B477A"/>
    <w:rsid w:val="007C6D08"/>
    <w:rsid w:val="008920DA"/>
    <w:rsid w:val="008B515C"/>
    <w:rsid w:val="00941BE8"/>
    <w:rsid w:val="00AD7425"/>
    <w:rsid w:val="00B12990"/>
    <w:rsid w:val="00B63786"/>
    <w:rsid w:val="00BB7634"/>
    <w:rsid w:val="00C50C3A"/>
    <w:rsid w:val="00D630B6"/>
    <w:rsid w:val="00E715AA"/>
    <w:rsid w:val="00FC087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0C3A"/>
    <w:rPr>
      <w:color w:val="808080"/>
    </w:rPr>
  </w:style>
  <w:style w:type="paragraph" w:customStyle="1" w:styleId="4DEFB9B94F194D578B93058172B71FB4">
    <w:name w:val="4DEFB9B94F194D578B93058172B71FB4"/>
    <w:rsid w:val="005821C9"/>
    <w:pPr>
      <w:bidi/>
    </w:pPr>
  </w:style>
  <w:style w:type="paragraph" w:customStyle="1" w:styleId="1FFFD80A27294A50B288524EF5A9DD8D">
    <w:name w:val="1FFFD80A27294A50B288524EF5A9DD8D"/>
    <w:rsid w:val="005821C9"/>
    <w:pPr>
      <w:bidi/>
    </w:pPr>
  </w:style>
  <w:style w:type="paragraph" w:customStyle="1" w:styleId="52EC5CF93DD1424EBF30D2BDA28BE00E">
    <w:name w:val="52EC5CF93DD1424EBF30D2BDA28BE00E"/>
    <w:rsid w:val="005821C9"/>
    <w:pPr>
      <w:bidi/>
    </w:pPr>
  </w:style>
  <w:style w:type="paragraph" w:customStyle="1" w:styleId="0F4B948B8CD94A798D1537191B9B5419">
    <w:name w:val="0F4B948B8CD94A798D1537191B9B5419"/>
    <w:rsid w:val="005821C9"/>
    <w:pPr>
      <w:bidi/>
    </w:pPr>
  </w:style>
  <w:style w:type="paragraph" w:customStyle="1" w:styleId="1F58801F49F147CBA6D0F6D6CBB60889">
    <w:name w:val="1F58801F49F147CBA6D0F6D6CBB60889"/>
    <w:rsid w:val="005821C9"/>
    <w:pPr>
      <w:bidi/>
    </w:pPr>
  </w:style>
  <w:style w:type="paragraph" w:customStyle="1" w:styleId="0D2E48C739EA44E0B186A72152AC5370">
    <w:name w:val="0D2E48C739EA44E0B186A72152AC5370"/>
    <w:rsid w:val="005821C9"/>
    <w:pPr>
      <w:bidi/>
    </w:pPr>
  </w:style>
  <w:style w:type="paragraph" w:customStyle="1" w:styleId="92C0C135D4C04143B62DADD35B544C68">
    <w:name w:val="92C0C135D4C04143B62DADD35B544C68"/>
    <w:rsid w:val="005821C9"/>
    <w:pPr>
      <w:bidi/>
    </w:pPr>
  </w:style>
  <w:style w:type="paragraph" w:customStyle="1" w:styleId="1D6B4B8895E945298DB86F81F785B199">
    <w:name w:val="1D6B4B8895E945298DB86F81F785B199"/>
    <w:rsid w:val="005821C9"/>
    <w:pPr>
      <w:bidi/>
    </w:pPr>
  </w:style>
  <w:style w:type="paragraph" w:customStyle="1" w:styleId="260EC858EC9247018E06A541B98E3E60">
    <w:name w:val="260EC858EC9247018E06A541B98E3E60"/>
    <w:rsid w:val="005821C9"/>
    <w:pPr>
      <w:bidi/>
    </w:pPr>
  </w:style>
  <w:style w:type="paragraph" w:customStyle="1" w:styleId="88AC0505D33544538B5ED25135B372CB">
    <w:name w:val="88AC0505D33544538B5ED25135B372CB"/>
    <w:rsid w:val="005821C9"/>
    <w:pPr>
      <w:bidi/>
    </w:pPr>
  </w:style>
  <w:style w:type="paragraph" w:customStyle="1" w:styleId="317E724DF6DD4482850C986FF1BE3345">
    <w:name w:val="317E724DF6DD4482850C986FF1BE3345"/>
    <w:rsid w:val="008B515C"/>
    <w:rPr>
      <w:lang w:bidi="ar-SA"/>
    </w:rPr>
  </w:style>
  <w:style w:type="paragraph" w:customStyle="1" w:styleId="56B383CE47C844C38EA2918E21CA27F3">
    <w:name w:val="56B383CE47C844C38EA2918E21CA27F3"/>
    <w:rsid w:val="008B515C"/>
    <w:rPr>
      <w:lang w:bidi="ar-SA"/>
    </w:rPr>
  </w:style>
  <w:style w:type="paragraph" w:customStyle="1" w:styleId="3531F1E25273449D85C98445F8962BFD">
    <w:name w:val="3531F1E25273449D85C98445F8962BFD"/>
    <w:rsid w:val="008B515C"/>
    <w:rPr>
      <w:lang w:bidi="ar-SA"/>
    </w:rPr>
  </w:style>
  <w:style w:type="paragraph" w:customStyle="1" w:styleId="9ABD749205694E12951B689CC299D1CC">
    <w:name w:val="9ABD749205694E12951B689CC299D1CC"/>
    <w:rsid w:val="007B477A"/>
    <w:rPr>
      <w:lang w:bidi="ar-SA"/>
    </w:rPr>
  </w:style>
  <w:style w:type="paragraph" w:customStyle="1" w:styleId="BD7923924F504615BCFF5EEB57F71C7B">
    <w:name w:val="BD7923924F504615BCFF5EEB57F71C7B"/>
    <w:rsid w:val="007B477A"/>
    <w:rPr>
      <w:lang w:bidi="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7A63913-B854-4F1B-97DE-C239BF7F0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4584</TotalTime>
  <Pages>37</Pages>
  <Words>3187</Words>
  <Characters>18172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samme</dc:creator>
  <cp:keywords/>
  <dc:description/>
  <cp:lastModifiedBy>Mohitzade</cp:lastModifiedBy>
  <cp:revision>57</cp:revision>
  <dcterms:created xsi:type="dcterms:W3CDTF">2022-09-23T18:22:00Z</dcterms:created>
  <dcterms:modified xsi:type="dcterms:W3CDTF">2026-04-15T07:57:00Z</dcterms:modified>
</cp:coreProperties>
</file>